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02BA5" w14:textId="77777777" w:rsidR="004A0798" w:rsidRDefault="004A0798" w:rsidP="00B25A5F">
      <w:pPr>
        <w:pStyle w:val="Heading2"/>
        <w:tabs>
          <w:tab w:val="left" w:pos="7341"/>
        </w:tabs>
        <w:spacing w:line="191" w:lineRule="exact"/>
        <w:ind w:left="0"/>
        <w:rPr>
          <w:color w:val="2B2B2C"/>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1"/>
        <w:gridCol w:w="7655"/>
      </w:tblGrid>
      <w:tr w:rsidR="002E3A96" w14:paraId="256441DC" w14:textId="77777777" w:rsidTr="000E7E9B">
        <w:trPr>
          <w:trHeight w:val="699"/>
        </w:trPr>
        <w:tc>
          <w:tcPr>
            <w:tcW w:w="1101" w:type="dxa"/>
          </w:tcPr>
          <w:p w14:paraId="0ADD72F9" w14:textId="77777777" w:rsidR="002E3A96" w:rsidRDefault="002E3A96" w:rsidP="000E7E9B">
            <w:pPr>
              <w:jc w:val="center"/>
              <w:rPr>
                <w:rFonts w:ascii="Times New Roman" w:hAnsi="Times New Roman" w:cs="Times New Roman"/>
                <w:b/>
                <w:bCs/>
                <w:sz w:val="28"/>
                <w:lang w:val="sv-SE"/>
              </w:rPr>
            </w:pPr>
            <w:r>
              <w:rPr>
                <w:noProof/>
                <w:lang w:val="en-IN" w:bidi="ar-SA"/>
              </w:rPr>
              <w:drawing>
                <wp:inline distT="0" distB="0" distL="0" distR="0" wp14:anchorId="123F6D44" wp14:editId="264F831A">
                  <wp:extent cx="733425" cy="752475"/>
                  <wp:effectExtent l="0" t="0" r="0" b="0"/>
                  <wp:docPr id="2" name="Picture 1" descr="https://www.gkv.ac.in/wp-content/themes/gkv/images/gkvlogo.png"/>
                  <wp:cNvGraphicFramePr/>
                  <a:graphic xmlns:a="http://schemas.openxmlformats.org/drawingml/2006/main">
                    <a:graphicData uri="http://schemas.openxmlformats.org/drawingml/2006/picture">
                      <pic:pic xmlns:pic="http://schemas.openxmlformats.org/drawingml/2006/picture">
                        <pic:nvPicPr>
                          <pic:cNvPr id="2" name="Picture 1" descr="https://www.gkv.ac.in/wp-content/themes/gkv/images/gkvlogo.png"/>
                          <pic:cNvPicPr/>
                        </pic:nvPicPr>
                        <pic:blipFill>
                          <a:blip r:embed="rId5"/>
                          <a:srcRect/>
                          <a:stretch>
                            <a:fillRect/>
                          </a:stretch>
                        </pic:blipFill>
                        <pic:spPr bwMode="auto">
                          <a:xfrm>
                            <a:off x="0" y="0"/>
                            <a:ext cx="733425" cy="752475"/>
                          </a:xfrm>
                          <a:prstGeom prst="rect">
                            <a:avLst/>
                          </a:prstGeom>
                          <a:noFill/>
                          <a:ln w="9525">
                            <a:noFill/>
                            <a:miter lim="800000"/>
                            <a:headEnd/>
                            <a:tailEnd/>
                          </a:ln>
                        </pic:spPr>
                      </pic:pic>
                    </a:graphicData>
                  </a:graphic>
                </wp:inline>
              </w:drawing>
            </w:r>
          </w:p>
        </w:tc>
        <w:tc>
          <w:tcPr>
            <w:tcW w:w="9355" w:type="dxa"/>
          </w:tcPr>
          <w:p w14:paraId="6C907114" w14:textId="77777777" w:rsidR="002E3A96" w:rsidRPr="005563F0" w:rsidRDefault="002E3A96" w:rsidP="002E3A96">
            <w:pPr>
              <w:jc w:val="center"/>
              <w:rPr>
                <w:rFonts w:ascii="Times New Roman" w:hAnsi="Times New Roman" w:cs="Times New Roman"/>
                <w:b/>
                <w:bCs/>
                <w:sz w:val="18"/>
                <w:lang w:val="sv-SE"/>
              </w:rPr>
            </w:pPr>
            <w:r w:rsidRPr="005563F0">
              <w:rPr>
                <w:rFonts w:ascii="Times New Roman" w:hAnsi="Times New Roman" w:cs="Times New Roman"/>
                <w:b/>
                <w:bCs/>
                <w:sz w:val="28"/>
                <w:lang w:val="sv-SE"/>
              </w:rPr>
              <w:t xml:space="preserve">GURUKULA KANGRI </w:t>
            </w:r>
            <w:r w:rsidRPr="005563F0">
              <w:rPr>
                <w:rFonts w:ascii="Times New Roman" w:hAnsi="Times New Roman" w:cs="Times New Roman"/>
                <w:b/>
                <w:bCs/>
                <w:lang w:val="sv-SE"/>
              </w:rPr>
              <w:t>(DEEMED TO BE UNIVERSITY)</w:t>
            </w:r>
            <w:r w:rsidRPr="005563F0">
              <w:rPr>
                <w:rFonts w:ascii="Times New Roman" w:hAnsi="Times New Roman" w:cs="Times New Roman"/>
                <w:b/>
                <w:bCs/>
                <w:sz w:val="28"/>
                <w:lang w:val="sv-SE"/>
              </w:rPr>
              <w:t>, HARIDWAR</w:t>
            </w:r>
          </w:p>
          <w:p w14:paraId="7C4EF610" w14:textId="77777777" w:rsidR="002E3A96" w:rsidRPr="005563F0" w:rsidRDefault="002E3A96" w:rsidP="000E7E9B">
            <w:pPr>
              <w:rPr>
                <w:rFonts w:ascii="Times New Roman" w:hAnsi="Times New Roman" w:cs="Times New Roman"/>
                <w:sz w:val="28"/>
              </w:rPr>
            </w:pPr>
            <w:r>
              <w:rPr>
                <w:rFonts w:ascii="Times New Roman" w:hAnsi="Times New Roman" w:cs="Times New Roman"/>
                <w:szCs w:val="18"/>
              </w:rPr>
              <w:t xml:space="preserve">     </w:t>
            </w:r>
            <w:r w:rsidRPr="005563F0">
              <w:rPr>
                <w:rFonts w:ascii="Times New Roman" w:hAnsi="Times New Roman" w:cs="Times New Roman"/>
                <w:szCs w:val="18"/>
              </w:rPr>
              <w:t xml:space="preserve"> (NAAC Accredited ‘A’ Grade Deemed to be University u/s 3 of UGC Act 1956)</w:t>
            </w:r>
          </w:p>
          <w:p w14:paraId="7C42AFEE" w14:textId="77777777" w:rsidR="002E3A96" w:rsidRDefault="002E3A96" w:rsidP="000E7E9B">
            <w:pPr>
              <w:rPr>
                <w:rFonts w:ascii="Times New Roman" w:hAnsi="Times New Roman" w:cs="Times New Roman"/>
                <w:b/>
                <w:bCs/>
                <w:sz w:val="28"/>
                <w:lang w:val="sv-SE"/>
              </w:rPr>
            </w:pPr>
          </w:p>
        </w:tc>
      </w:tr>
    </w:tbl>
    <w:p w14:paraId="59872E5C" w14:textId="513EB04D" w:rsidR="00B25A5F" w:rsidRDefault="00B25A5F" w:rsidP="00B25A5F">
      <w:pPr>
        <w:pStyle w:val="Heading2"/>
        <w:tabs>
          <w:tab w:val="left" w:pos="7341"/>
        </w:tabs>
        <w:spacing w:line="191" w:lineRule="exact"/>
        <w:ind w:left="0"/>
        <w:rPr>
          <w:color w:val="2B2B2C"/>
        </w:rPr>
      </w:pPr>
    </w:p>
    <w:p w14:paraId="320A5BF6" w14:textId="77777777" w:rsidR="00B25A5F" w:rsidRDefault="00B25A5F" w:rsidP="00B25A5F">
      <w:pPr>
        <w:pStyle w:val="Heading2"/>
        <w:tabs>
          <w:tab w:val="left" w:pos="7341"/>
        </w:tabs>
        <w:spacing w:line="191" w:lineRule="exact"/>
        <w:rPr>
          <w:color w:val="2B2B2C"/>
        </w:rPr>
      </w:pPr>
    </w:p>
    <w:p w14:paraId="5276AC5B" w14:textId="77777777" w:rsidR="00B25A5F" w:rsidRPr="00B25A5F" w:rsidRDefault="004A0798" w:rsidP="004A0798">
      <w:pPr>
        <w:pStyle w:val="Heading2"/>
        <w:tabs>
          <w:tab w:val="left" w:pos="7341"/>
        </w:tabs>
        <w:spacing w:line="191" w:lineRule="exact"/>
        <w:ind w:left="0"/>
        <w:rPr>
          <w:color w:val="2B2B2C"/>
        </w:rPr>
      </w:pPr>
      <w:r w:rsidRPr="00D37307">
        <w:t xml:space="preserve">Ref. No. </w:t>
      </w:r>
      <w:r w:rsidR="00B25A5F" w:rsidRPr="00D37307">
        <w:t xml:space="preserve"> </w:t>
      </w:r>
      <w:r w:rsidR="00D37307" w:rsidRPr="00D37307">
        <w:t>DZES/ICMR/2021</w:t>
      </w:r>
      <w:r w:rsidRPr="00D37307">
        <w:t>/001</w:t>
      </w:r>
      <w:r w:rsidR="00B25A5F" w:rsidRPr="00D37307">
        <w:t xml:space="preserve"> </w:t>
      </w:r>
      <w:r w:rsidRPr="00D37307">
        <w:t xml:space="preserve">                              </w:t>
      </w:r>
      <w:r w:rsidR="00B25A5F" w:rsidRPr="00D37307">
        <w:t xml:space="preserve">ADVERTISEMENT </w:t>
      </w:r>
      <w:r w:rsidR="00D37307" w:rsidRPr="00D37307">
        <w:t xml:space="preserve">                        </w:t>
      </w:r>
      <w:r w:rsidR="00B25A5F" w:rsidRPr="00D37307">
        <w:t xml:space="preserve">  </w:t>
      </w:r>
      <w:r w:rsidR="00B25A5F" w:rsidRPr="00B25A5F">
        <w:rPr>
          <w:color w:val="2B2B2C"/>
        </w:rPr>
        <w:t>Dated:</w:t>
      </w:r>
      <w:r w:rsidR="00B25A5F" w:rsidRPr="00B25A5F">
        <w:rPr>
          <w:color w:val="2B2B2C"/>
          <w:spacing w:val="-2"/>
        </w:rPr>
        <w:t xml:space="preserve"> </w:t>
      </w:r>
      <w:r w:rsidR="00D37307">
        <w:rPr>
          <w:color w:val="2B2B2C"/>
        </w:rPr>
        <w:t>19-07-2021</w:t>
      </w:r>
      <w:r w:rsidR="00B25A5F" w:rsidRPr="00B25A5F">
        <w:rPr>
          <w:color w:val="2B2B2C"/>
        </w:rPr>
        <w:t xml:space="preserve">                                         </w:t>
      </w:r>
    </w:p>
    <w:p w14:paraId="2DBEFD8B" w14:textId="77777777" w:rsidR="00B25A5F" w:rsidRPr="00642AB8" w:rsidRDefault="00B25A5F" w:rsidP="00B25A5F">
      <w:pPr>
        <w:spacing w:before="94"/>
        <w:ind w:left="2151" w:right="2151"/>
        <w:jc w:val="center"/>
        <w:rPr>
          <w:b/>
          <w:color w:val="FF0000"/>
          <w:sz w:val="19"/>
          <w:u w:val="single" w:color="FF0000"/>
        </w:rPr>
      </w:pPr>
    </w:p>
    <w:p w14:paraId="13119936" w14:textId="77777777" w:rsidR="00B25A5F" w:rsidRPr="00642AB8" w:rsidRDefault="00B25A5F" w:rsidP="00B25A5F">
      <w:pPr>
        <w:pStyle w:val="NormalWeb"/>
        <w:shd w:val="clear" w:color="auto" w:fill="FFFFFF"/>
        <w:spacing w:before="0" w:beforeAutospacing="0" w:after="225" w:afterAutospacing="0"/>
        <w:jc w:val="both"/>
        <w:rPr>
          <w:color w:val="000000"/>
          <w:sz w:val="20"/>
          <w:szCs w:val="20"/>
        </w:rPr>
      </w:pPr>
      <w:r w:rsidRPr="00642AB8">
        <w:rPr>
          <w:color w:val="000000"/>
          <w:sz w:val="20"/>
          <w:szCs w:val="20"/>
        </w:rPr>
        <w:t xml:space="preserve">Applications are invited from suitable </w:t>
      </w:r>
      <w:r w:rsidR="00D37307">
        <w:rPr>
          <w:color w:val="000000"/>
          <w:sz w:val="20"/>
          <w:szCs w:val="20"/>
        </w:rPr>
        <w:t xml:space="preserve">male </w:t>
      </w:r>
      <w:r w:rsidRPr="00642AB8">
        <w:rPr>
          <w:color w:val="000000"/>
          <w:sz w:val="20"/>
          <w:szCs w:val="20"/>
        </w:rPr>
        <w:t>candidates for one position of </w:t>
      </w:r>
      <w:r w:rsidRPr="00642AB8">
        <w:rPr>
          <w:b/>
          <w:bCs/>
          <w:color w:val="000000"/>
          <w:sz w:val="20"/>
          <w:szCs w:val="20"/>
        </w:rPr>
        <w:t>Junior Research Fellow (JRF)</w:t>
      </w:r>
      <w:r w:rsidRPr="00642AB8">
        <w:rPr>
          <w:color w:val="000000"/>
          <w:sz w:val="20"/>
          <w:szCs w:val="20"/>
        </w:rPr>
        <w:t> in an ICMR funded research project entitled "Modulation of erythrocytes turnover and erythropoiesis in mouse model of anemia of cancer" in the laboratory of Dr. Nitin Bhardwaj at the Department of Zoology and Environmental Scie</w:t>
      </w:r>
      <w:r w:rsidR="002A1840">
        <w:rPr>
          <w:color w:val="000000"/>
          <w:sz w:val="20"/>
          <w:szCs w:val="20"/>
        </w:rPr>
        <w:t>nce,</w:t>
      </w:r>
      <w:r w:rsidRPr="00642AB8">
        <w:rPr>
          <w:color w:val="000000"/>
          <w:sz w:val="20"/>
          <w:szCs w:val="20"/>
        </w:rPr>
        <w:t xml:space="preserve"> Gurukula Kangri Vishwavidyalaya, Haridwar, Uttarakhand.</w:t>
      </w:r>
    </w:p>
    <w:p w14:paraId="252F6CAF" w14:textId="77777777" w:rsidR="00B25A5F" w:rsidRPr="00642AB8" w:rsidRDefault="00B25A5F" w:rsidP="00B25A5F">
      <w:pPr>
        <w:pStyle w:val="NormalWeb"/>
        <w:shd w:val="clear" w:color="auto" w:fill="FFFFFF"/>
        <w:spacing w:before="0" w:beforeAutospacing="0" w:after="225" w:afterAutospacing="0"/>
        <w:jc w:val="both"/>
        <w:rPr>
          <w:color w:val="000000"/>
          <w:sz w:val="20"/>
          <w:szCs w:val="20"/>
        </w:rPr>
      </w:pPr>
      <w:r w:rsidRPr="00642AB8">
        <w:rPr>
          <w:b/>
          <w:bCs/>
          <w:color w:val="000000"/>
          <w:sz w:val="20"/>
          <w:szCs w:val="20"/>
        </w:rPr>
        <w:t>ESSENTIAL QUALIFICATIONS</w:t>
      </w:r>
      <w:r w:rsidR="002A1840">
        <w:rPr>
          <w:b/>
          <w:bCs/>
          <w:color w:val="000000"/>
          <w:sz w:val="20"/>
          <w:szCs w:val="20"/>
        </w:rPr>
        <w:t xml:space="preserve">: </w:t>
      </w:r>
      <w:r w:rsidRPr="00642AB8">
        <w:rPr>
          <w:color w:val="000000"/>
          <w:sz w:val="20"/>
          <w:szCs w:val="20"/>
        </w:rPr>
        <w:t>Master's Degree in Life Sciences with 55% marks with NET qualification in national level examination conducted by the Central Government Departments/ Agencies such as CSIR-UGC-Nationa</w:t>
      </w:r>
      <w:r w:rsidR="00B47955">
        <w:rPr>
          <w:color w:val="000000"/>
          <w:sz w:val="20"/>
          <w:szCs w:val="20"/>
        </w:rPr>
        <w:t xml:space="preserve">l Eligibility Test (NET)/ MHRD </w:t>
      </w:r>
      <w:r w:rsidRPr="00642AB8">
        <w:rPr>
          <w:color w:val="000000"/>
          <w:sz w:val="20"/>
          <w:szCs w:val="20"/>
        </w:rPr>
        <w:t>/ DBT-Biotechnology Eligibility test/ ICMR - JRF Entrance Examination/ Lectureship in CSIR-UGC.</w:t>
      </w:r>
    </w:p>
    <w:p w14:paraId="276934AA" w14:textId="77777777" w:rsidR="00B25A5F" w:rsidRPr="00642AB8" w:rsidRDefault="00B25A5F" w:rsidP="00B25A5F">
      <w:pPr>
        <w:pStyle w:val="NormalWeb"/>
        <w:shd w:val="clear" w:color="auto" w:fill="FFFFFF"/>
        <w:spacing w:before="0" w:beforeAutospacing="0" w:after="225" w:afterAutospacing="0"/>
        <w:jc w:val="both"/>
        <w:rPr>
          <w:color w:val="000000"/>
          <w:sz w:val="20"/>
          <w:szCs w:val="20"/>
        </w:rPr>
      </w:pPr>
      <w:r w:rsidRPr="00120866">
        <w:rPr>
          <w:b/>
          <w:color w:val="2B2B2C"/>
          <w:sz w:val="22"/>
          <w:szCs w:val="22"/>
        </w:rPr>
        <w:t xml:space="preserve">Desirable: </w:t>
      </w:r>
      <w:r w:rsidRPr="00D37307">
        <w:rPr>
          <w:sz w:val="22"/>
          <w:szCs w:val="22"/>
        </w:rPr>
        <w:t>Earlier experience in animal cell culture and Flow cytometry is desirable</w:t>
      </w:r>
      <w:r w:rsidRPr="00642AB8">
        <w:rPr>
          <w:color w:val="2B2B2C"/>
          <w:sz w:val="20"/>
          <w:szCs w:val="20"/>
        </w:rPr>
        <w:t>.</w:t>
      </w:r>
    </w:p>
    <w:p w14:paraId="0A16355A" w14:textId="77777777" w:rsidR="00B25A5F" w:rsidRPr="00642AB8" w:rsidRDefault="00B25A5F" w:rsidP="00B25A5F">
      <w:pPr>
        <w:pStyle w:val="NormalWeb"/>
        <w:shd w:val="clear" w:color="auto" w:fill="FFFFFF"/>
        <w:spacing w:before="0" w:beforeAutospacing="0" w:after="225" w:afterAutospacing="0"/>
        <w:jc w:val="both"/>
        <w:rPr>
          <w:color w:val="000000"/>
          <w:sz w:val="20"/>
          <w:szCs w:val="20"/>
        </w:rPr>
      </w:pPr>
      <w:r w:rsidRPr="00642AB8">
        <w:rPr>
          <w:b/>
          <w:bCs/>
          <w:color w:val="000000"/>
          <w:sz w:val="20"/>
          <w:szCs w:val="20"/>
        </w:rPr>
        <w:t>AGE</w:t>
      </w:r>
      <w:r w:rsidR="002A1840">
        <w:rPr>
          <w:color w:val="000000"/>
          <w:sz w:val="20"/>
          <w:szCs w:val="20"/>
        </w:rPr>
        <w:t xml:space="preserve">: </w:t>
      </w:r>
      <w:r w:rsidR="00D37307">
        <w:rPr>
          <w:color w:val="000000"/>
          <w:sz w:val="20"/>
          <w:szCs w:val="20"/>
        </w:rPr>
        <w:t>Below 28 years as on 29 July, 2021</w:t>
      </w:r>
      <w:r w:rsidRPr="00642AB8">
        <w:rPr>
          <w:color w:val="000000"/>
          <w:sz w:val="20"/>
          <w:szCs w:val="20"/>
        </w:rPr>
        <w:t>. Age relaxation will be given as per Govt. of India norms.</w:t>
      </w:r>
    </w:p>
    <w:p w14:paraId="11097E23" w14:textId="77777777" w:rsidR="00B25A5F" w:rsidRPr="00642AB8" w:rsidRDefault="00B25A5F" w:rsidP="00B25A5F">
      <w:pPr>
        <w:pStyle w:val="NormalWeb"/>
        <w:shd w:val="clear" w:color="auto" w:fill="FFFFFF"/>
        <w:spacing w:before="0" w:beforeAutospacing="0" w:after="225" w:afterAutospacing="0"/>
        <w:jc w:val="both"/>
        <w:rPr>
          <w:color w:val="000000"/>
          <w:sz w:val="20"/>
          <w:szCs w:val="20"/>
        </w:rPr>
      </w:pPr>
      <w:r w:rsidRPr="00642AB8">
        <w:rPr>
          <w:b/>
          <w:bCs/>
          <w:color w:val="000000"/>
          <w:sz w:val="20"/>
          <w:szCs w:val="20"/>
        </w:rPr>
        <w:t>EMOLUMENTS</w:t>
      </w:r>
      <w:r w:rsidR="002A1840">
        <w:rPr>
          <w:color w:val="000000"/>
          <w:sz w:val="20"/>
          <w:szCs w:val="20"/>
        </w:rPr>
        <w:t xml:space="preserve">: </w:t>
      </w:r>
      <w:r w:rsidRPr="00642AB8">
        <w:rPr>
          <w:color w:val="000000"/>
          <w:sz w:val="20"/>
          <w:szCs w:val="20"/>
        </w:rPr>
        <w:t>Rs. 31,000 + HRA</w:t>
      </w:r>
    </w:p>
    <w:p w14:paraId="3438C049" w14:textId="77777777" w:rsidR="00B25A5F" w:rsidRPr="00642AB8" w:rsidRDefault="00B25A5F" w:rsidP="00B25A5F">
      <w:pPr>
        <w:pStyle w:val="NormalWeb"/>
        <w:shd w:val="clear" w:color="auto" w:fill="FFFFFF"/>
        <w:spacing w:before="0" w:beforeAutospacing="0" w:after="225" w:afterAutospacing="0"/>
        <w:jc w:val="both"/>
        <w:rPr>
          <w:color w:val="000000"/>
          <w:sz w:val="20"/>
          <w:szCs w:val="20"/>
        </w:rPr>
      </w:pPr>
      <w:r w:rsidRPr="00642AB8">
        <w:rPr>
          <w:b/>
          <w:bCs/>
          <w:color w:val="000000"/>
          <w:sz w:val="20"/>
          <w:szCs w:val="20"/>
        </w:rPr>
        <w:t>DURATION</w:t>
      </w:r>
      <w:r w:rsidR="002A1840">
        <w:rPr>
          <w:color w:val="000000"/>
          <w:sz w:val="20"/>
          <w:szCs w:val="20"/>
        </w:rPr>
        <w:t xml:space="preserve">: </w:t>
      </w:r>
      <w:r w:rsidR="00D37307">
        <w:rPr>
          <w:color w:val="000000"/>
          <w:sz w:val="20"/>
          <w:szCs w:val="20"/>
        </w:rPr>
        <w:t>One</w:t>
      </w:r>
      <w:r w:rsidRPr="00642AB8">
        <w:rPr>
          <w:color w:val="000000"/>
          <w:sz w:val="20"/>
          <w:szCs w:val="20"/>
        </w:rPr>
        <w:t xml:space="preserve"> years or till termination of the project whichever is earlier. Initial appointment will be for one year and extension will be based on performance evaluation. Poor performance can lead to discontinuation of the appointment.</w:t>
      </w:r>
    </w:p>
    <w:p w14:paraId="00357382" w14:textId="77777777" w:rsidR="00B25A5F" w:rsidRDefault="00B25A5F" w:rsidP="00B25A5F">
      <w:pPr>
        <w:pStyle w:val="NormalWeb"/>
        <w:shd w:val="clear" w:color="auto" w:fill="FFFFFF"/>
        <w:spacing w:before="0" w:beforeAutospacing="0" w:after="225" w:afterAutospacing="0"/>
        <w:jc w:val="both"/>
        <w:rPr>
          <w:color w:val="000000"/>
          <w:sz w:val="20"/>
          <w:szCs w:val="20"/>
        </w:rPr>
      </w:pPr>
      <w:r w:rsidRPr="00642AB8">
        <w:rPr>
          <w:b/>
          <w:bCs/>
          <w:color w:val="000000"/>
          <w:sz w:val="20"/>
          <w:szCs w:val="20"/>
        </w:rPr>
        <w:t>SELECTION PROCESS</w:t>
      </w:r>
      <w:r w:rsidR="002A1840">
        <w:rPr>
          <w:color w:val="000000"/>
          <w:sz w:val="20"/>
          <w:szCs w:val="20"/>
        </w:rPr>
        <w:t xml:space="preserve">: </w:t>
      </w:r>
      <w:r w:rsidRPr="00642AB8">
        <w:rPr>
          <w:color w:val="000000"/>
          <w:sz w:val="20"/>
          <w:szCs w:val="20"/>
        </w:rPr>
        <w:t xml:space="preserve">Suitably qualified candidates may send </w:t>
      </w:r>
      <w:r w:rsidR="00D37307">
        <w:rPr>
          <w:color w:val="000000"/>
          <w:sz w:val="20"/>
          <w:szCs w:val="20"/>
        </w:rPr>
        <w:t xml:space="preserve">online </w:t>
      </w:r>
      <w:r w:rsidRPr="00642AB8">
        <w:rPr>
          <w:color w:val="000000"/>
          <w:sz w:val="20"/>
          <w:szCs w:val="20"/>
        </w:rPr>
        <w:t>applications in the</w:t>
      </w:r>
      <w:hyperlink r:id="rId6" w:history="1">
        <w:r w:rsidRPr="00120866">
          <w:rPr>
            <w:rStyle w:val="Hyperlink"/>
            <w:sz w:val="20"/>
            <w:szCs w:val="20"/>
            <w:u w:val="none"/>
          </w:rPr>
          <w:t> </w:t>
        </w:r>
        <w:r w:rsidRPr="00120866">
          <w:rPr>
            <w:rStyle w:val="Hyperlink"/>
            <w:color w:val="auto"/>
            <w:sz w:val="20"/>
            <w:szCs w:val="20"/>
            <w:u w:val="none"/>
          </w:rPr>
          <w:t>prescribed format</w:t>
        </w:r>
        <w:r w:rsidRPr="00642AB8">
          <w:rPr>
            <w:rStyle w:val="Hyperlink"/>
            <w:sz w:val="20"/>
            <w:szCs w:val="20"/>
          </w:rPr>
          <w:t> </w:t>
        </w:r>
      </w:hyperlink>
      <w:r w:rsidRPr="00642AB8">
        <w:rPr>
          <w:color w:val="000000"/>
          <w:sz w:val="20"/>
          <w:szCs w:val="20"/>
        </w:rPr>
        <w:t>with a photograph, a copy of full resume indicating the percentage of Marks obtained and</w:t>
      </w:r>
      <w:r w:rsidR="002A1840">
        <w:rPr>
          <w:color w:val="000000"/>
          <w:sz w:val="20"/>
          <w:szCs w:val="20"/>
        </w:rPr>
        <w:t xml:space="preserve"> self</w:t>
      </w:r>
      <w:r w:rsidR="002A1840" w:rsidRPr="00642AB8">
        <w:rPr>
          <w:color w:val="000000"/>
          <w:sz w:val="20"/>
          <w:szCs w:val="20"/>
        </w:rPr>
        <w:t>-attes</w:t>
      </w:r>
      <w:r w:rsidR="002A1840">
        <w:rPr>
          <w:color w:val="000000"/>
          <w:sz w:val="20"/>
          <w:szCs w:val="20"/>
        </w:rPr>
        <w:t>ted photocopies of credentials and</w:t>
      </w:r>
      <w:r w:rsidRPr="00642AB8">
        <w:rPr>
          <w:color w:val="000000"/>
          <w:sz w:val="20"/>
          <w:szCs w:val="20"/>
        </w:rPr>
        <w:t xml:space="preserve"> experience to reach the </w:t>
      </w:r>
      <w:hyperlink r:id="rId7" w:history="1">
        <w:r w:rsidR="00D37307" w:rsidRPr="00705AB5">
          <w:rPr>
            <w:rStyle w:val="Hyperlink"/>
            <w:sz w:val="20"/>
            <w:szCs w:val="20"/>
          </w:rPr>
          <w:t>nitin.bhardwaj@gkv.ac.in</w:t>
        </w:r>
      </w:hyperlink>
      <w:r w:rsidR="00D37307">
        <w:rPr>
          <w:color w:val="000000"/>
          <w:sz w:val="20"/>
          <w:szCs w:val="20"/>
        </w:rPr>
        <w:t xml:space="preserve"> </w:t>
      </w:r>
      <w:r w:rsidRPr="00642AB8">
        <w:rPr>
          <w:color w:val="000000"/>
          <w:sz w:val="20"/>
          <w:szCs w:val="20"/>
        </w:rPr>
        <w:t>or before </w:t>
      </w:r>
      <w:r w:rsidR="00D37307">
        <w:rPr>
          <w:b/>
          <w:bCs/>
          <w:color w:val="000000"/>
          <w:sz w:val="20"/>
          <w:szCs w:val="20"/>
        </w:rPr>
        <w:t>July 29, 2021</w:t>
      </w:r>
      <w:r w:rsidRPr="00642AB8">
        <w:rPr>
          <w:color w:val="000000"/>
          <w:sz w:val="20"/>
          <w:szCs w:val="20"/>
        </w:rPr>
        <w:t xml:space="preserve">. </w:t>
      </w:r>
      <w:r w:rsidRPr="00642AB8">
        <w:rPr>
          <w:b/>
          <w:bCs/>
          <w:color w:val="000000"/>
          <w:sz w:val="20"/>
          <w:szCs w:val="20"/>
        </w:rPr>
        <w:t xml:space="preserve">Only those fulfilling the above criteria need apply and will be called for interview. </w:t>
      </w:r>
      <w:r w:rsidRPr="00642AB8">
        <w:rPr>
          <w:color w:val="000000"/>
          <w:sz w:val="20"/>
          <w:szCs w:val="20"/>
        </w:rPr>
        <w:t>No TA/DA/Other emoluments will be given for appearing in the interview</w:t>
      </w:r>
    </w:p>
    <w:p w14:paraId="1D9D048A" w14:textId="77777777" w:rsidR="00B25A5F" w:rsidRPr="00B25A5F" w:rsidRDefault="00B25A5F" w:rsidP="00B25A5F">
      <w:pPr>
        <w:pStyle w:val="NormalWeb"/>
        <w:shd w:val="clear" w:color="auto" w:fill="FFFFFF"/>
        <w:spacing w:before="0" w:beforeAutospacing="0" w:after="225" w:afterAutospacing="0"/>
        <w:jc w:val="both"/>
        <w:rPr>
          <w:color w:val="000000"/>
          <w:sz w:val="20"/>
          <w:szCs w:val="20"/>
        </w:rPr>
      </w:pPr>
      <w:r>
        <w:rPr>
          <w:b/>
          <w:color w:val="2B2B2C"/>
          <w:sz w:val="19"/>
        </w:rPr>
        <w:t>Terms and condition</w:t>
      </w:r>
    </w:p>
    <w:p w14:paraId="2BC3F275" w14:textId="77777777" w:rsidR="00B25A5F" w:rsidRDefault="00B25A5F" w:rsidP="00B25A5F">
      <w:pPr>
        <w:pStyle w:val="ListParagraph"/>
        <w:numPr>
          <w:ilvl w:val="0"/>
          <w:numId w:val="1"/>
        </w:numPr>
        <w:tabs>
          <w:tab w:val="left" w:pos="501"/>
        </w:tabs>
        <w:ind w:right="137"/>
        <w:jc w:val="both"/>
        <w:rPr>
          <w:sz w:val="18"/>
        </w:rPr>
      </w:pPr>
      <w:r>
        <w:rPr>
          <w:color w:val="2B2B2C"/>
          <w:sz w:val="18"/>
        </w:rPr>
        <w:t>The candidates need to have faith in Arya Samaj and need to bring original certificates from matriculation onwards, self-attested photocopies of all the required certificates from matriculation onwards, curriculum vitae consisting of academic records, working experience testimonials etc. at the time of</w:t>
      </w:r>
      <w:r>
        <w:rPr>
          <w:color w:val="2B2B2C"/>
          <w:spacing w:val="-15"/>
          <w:sz w:val="18"/>
        </w:rPr>
        <w:t xml:space="preserve"> </w:t>
      </w:r>
      <w:r>
        <w:rPr>
          <w:color w:val="2B2B2C"/>
          <w:sz w:val="18"/>
        </w:rPr>
        <w:t>interview</w:t>
      </w:r>
    </w:p>
    <w:p w14:paraId="17394FF1" w14:textId="77777777" w:rsidR="00B25A5F" w:rsidRDefault="00B25A5F" w:rsidP="00B25A5F">
      <w:pPr>
        <w:pStyle w:val="ListParagraph"/>
        <w:numPr>
          <w:ilvl w:val="0"/>
          <w:numId w:val="1"/>
        </w:numPr>
        <w:tabs>
          <w:tab w:val="left" w:pos="500"/>
          <w:tab w:val="left" w:pos="501"/>
        </w:tabs>
        <w:spacing w:before="1"/>
        <w:ind w:right="131"/>
        <w:rPr>
          <w:sz w:val="18"/>
        </w:rPr>
      </w:pPr>
      <w:r>
        <w:rPr>
          <w:color w:val="2B2B2C"/>
          <w:sz w:val="18"/>
        </w:rPr>
        <w:t xml:space="preserve">The post is purely temporary and filled on contractual basis for one year </w:t>
      </w:r>
      <w:r w:rsidR="00D37307">
        <w:rPr>
          <w:color w:val="2B2B2C"/>
          <w:sz w:val="18"/>
        </w:rPr>
        <w:t>only.</w:t>
      </w:r>
    </w:p>
    <w:p w14:paraId="0CBC9770" w14:textId="77777777" w:rsidR="00B25A5F" w:rsidRPr="002E56F4" w:rsidRDefault="00B25A5F" w:rsidP="005A4E9C">
      <w:pPr>
        <w:pStyle w:val="ListParagraph"/>
        <w:numPr>
          <w:ilvl w:val="0"/>
          <w:numId w:val="1"/>
        </w:numPr>
        <w:tabs>
          <w:tab w:val="left" w:pos="500"/>
          <w:tab w:val="left" w:pos="8364"/>
          <w:tab w:val="left" w:pos="8647"/>
          <w:tab w:val="left" w:pos="8893"/>
        </w:tabs>
        <w:ind w:right="133"/>
        <w:rPr>
          <w:sz w:val="18"/>
        </w:rPr>
      </w:pPr>
      <w:r>
        <w:rPr>
          <w:color w:val="2B2B2C"/>
          <w:sz w:val="18"/>
        </w:rPr>
        <w:t>The selected candidate shall not claim for any regul</w:t>
      </w:r>
      <w:r w:rsidR="005A4E9C">
        <w:rPr>
          <w:color w:val="2B2B2C"/>
          <w:sz w:val="18"/>
        </w:rPr>
        <w:t>ar position/ appointment at the department/faculty /University as the post is co-terminus with the</w:t>
      </w:r>
      <w:r w:rsidR="005A4E9C">
        <w:rPr>
          <w:color w:val="2B2B2C"/>
          <w:spacing w:val="-8"/>
          <w:sz w:val="18"/>
        </w:rPr>
        <w:t xml:space="preserve"> </w:t>
      </w:r>
      <w:r w:rsidR="005A4E9C">
        <w:rPr>
          <w:color w:val="2B2B2C"/>
          <w:sz w:val="18"/>
        </w:rPr>
        <w:t>project.</w:t>
      </w:r>
    </w:p>
    <w:p w14:paraId="3A0A50B8" w14:textId="77777777" w:rsidR="00B25A5F" w:rsidRDefault="00B25A5F" w:rsidP="00120866">
      <w:pPr>
        <w:pStyle w:val="BodyText"/>
        <w:numPr>
          <w:ilvl w:val="0"/>
          <w:numId w:val="1"/>
        </w:numPr>
      </w:pPr>
      <w:r>
        <w:rPr>
          <w:color w:val="2B2B2C"/>
        </w:rPr>
        <w:t>Concealing of facts or canvassing in any form shall lead to disqualification / termination at any</w:t>
      </w:r>
      <w:r>
        <w:rPr>
          <w:color w:val="2B2B2C"/>
          <w:spacing w:val="-22"/>
        </w:rPr>
        <w:t xml:space="preserve"> </w:t>
      </w:r>
      <w:r>
        <w:rPr>
          <w:color w:val="2B2B2C"/>
        </w:rPr>
        <w:t>stage.</w:t>
      </w:r>
    </w:p>
    <w:p w14:paraId="38C7830D" w14:textId="77777777" w:rsidR="00120866" w:rsidRDefault="00120866" w:rsidP="00B25A5F">
      <w:pPr>
        <w:pStyle w:val="BodyText"/>
        <w:tabs>
          <w:tab w:val="left" w:pos="6621"/>
        </w:tabs>
        <w:spacing w:before="15" w:line="207" w:lineRule="exact"/>
        <w:ind w:left="140"/>
      </w:pPr>
    </w:p>
    <w:p w14:paraId="58FB6C41" w14:textId="77777777" w:rsidR="002A1840" w:rsidRDefault="002A1840" w:rsidP="00B25A5F">
      <w:pPr>
        <w:pStyle w:val="BodyText"/>
        <w:tabs>
          <w:tab w:val="left" w:pos="6621"/>
        </w:tabs>
        <w:spacing w:before="15" w:line="207" w:lineRule="exact"/>
        <w:ind w:left="140"/>
      </w:pPr>
    </w:p>
    <w:p w14:paraId="4074CDFC" w14:textId="77777777" w:rsidR="002A1840" w:rsidRDefault="002A1840" w:rsidP="00D37307">
      <w:pPr>
        <w:pStyle w:val="BodyText"/>
        <w:tabs>
          <w:tab w:val="left" w:pos="6621"/>
        </w:tabs>
        <w:spacing w:before="15" w:line="207" w:lineRule="exact"/>
        <w:ind w:left="140"/>
        <w:jc w:val="right"/>
      </w:pPr>
    </w:p>
    <w:p w14:paraId="5C0F0440" w14:textId="77777777" w:rsidR="00D37307" w:rsidRDefault="00D37307" w:rsidP="00D37307">
      <w:pPr>
        <w:pStyle w:val="BodyText"/>
        <w:tabs>
          <w:tab w:val="left" w:pos="6621"/>
        </w:tabs>
        <w:spacing w:line="207" w:lineRule="exact"/>
        <w:ind w:left="140"/>
        <w:jc w:val="right"/>
      </w:pPr>
      <w:r>
        <w:t>Registrar</w:t>
      </w:r>
    </w:p>
    <w:p w14:paraId="472304EF" w14:textId="77777777" w:rsidR="00F358C7" w:rsidRDefault="00D37307" w:rsidP="00D37307">
      <w:pPr>
        <w:pStyle w:val="BodyText"/>
        <w:tabs>
          <w:tab w:val="left" w:pos="6621"/>
        </w:tabs>
        <w:spacing w:line="207" w:lineRule="exact"/>
        <w:ind w:left="140"/>
        <w:jc w:val="right"/>
      </w:pPr>
      <w:r>
        <w:t xml:space="preserve">                                                                                                   GK (DU), Haridwar</w:t>
      </w:r>
      <w:r w:rsidR="00B25A5F">
        <w:tab/>
      </w:r>
    </w:p>
    <w:p w14:paraId="25811E11" w14:textId="77777777" w:rsidR="00D37307" w:rsidRDefault="00D37307" w:rsidP="00D37307">
      <w:pPr>
        <w:pStyle w:val="BodyText"/>
        <w:tabs>
          <w:tab w:val="left" w:pos="6621"/>
        </w:tabs>
        <w:spacing w:line="207" w:lineRule="exact"/>
        <w:ind w:left="140"/>
        <w:jc w:val="right"/>
      </w:pPr>
    </w:p>
    <w:p w14:paraId="656B3276" w14:textId="77777777" w:rsidR="00D37307" w:rsidRDefault="00D37307" w:rsidP="00D37307">
      <w:pPr>
        <w:pStyle w:val="BodyText"/>
        <w:tabs>
          <w:tab w:val="left" w:pos="6621"/>
        </w:tabs>
        <w:spacing w:line="207" w:lineRule="exact"/>
        <w:ind w:left="140"/>
      </w:pPr>
    </w:p>
    <w:p w14:paraId="5C7BD339" w14:textId="77777777" w:rsidR="00D37307" w:rsidRDefault="00D37307" w:rsidP="00D37307">
      <w:pPr>
        <w:pStyle w:val="BodyText"/>
        <w:tabs>
          <w:tab w:val="left" w:pos="6621"/>
        </w:tabs>
        <w:spacing w:line="207" w:lineRule="exact"/>
        <w:ind w:left="140"/>
      </w:pPr>
    </w:p>
    <w:p w14:paraId="1563234D" w14:textId="77777777" w:rsidR="00D37307" w:rsidRDefault="00D37307" w:rsidP="00D37307">
      <w:pPr>
        <w:pStyle w:val="BodyText"/>
        <w:tabs>
          <w:tab w:val="left" w:pos="6621"/>
        </w:tabs>
        <w:spacing w:line="207" w:lineRule="exact"/>
        <w:ind w:left="140"/>
      </w:pPr>
    </w:p>
    <w:p w14:paraId="174E028A" w14:textId="77777777" w:rsidR="00D37307" w:rsidRDefault="00D37307" w:rsidP="00D37307">
      <w:pPr>
        <w:pStyle w:val="BodyText"/>
        <w:tabs>
          <w:tab w:val="left" w:pos="6621"/>
        </w:tabs>
        <w:spacing w:line="207" w:lineRule="exact"/>
        <w:ind w:left="140"/>
      </w:pPr>
    </w:p>
    <w:p w14:paraId="26C41923" w14:textId="77777777" w:rsidR="00D37307" w:rsidRDefault="00D37307" w:rsidP="00D37307">
      <w:pPr>
        <w:pStyle w:val="BodyText"/>
        <w:tabs>
          <w:tab w:val="left" w:pos="6621"/>
        </w:tabs>
        <w:spacing w:line="207" w:lineRule="exact"/>
        <w:ind w:left="140"/>
      </w:pPr>
    </w:p>
    <w:p w14:paraId="4C05259C" w14:textId="77777777" w:rsidR="00D37307" w:rsidRDefault="00D37307" w:rsidP="00D37307">
      <w:pPr>
        <w:pStyle w:val="BodyText"/>
        <w:tabs>
          <w:tab w:val="left" w:pos="6621"/>
        </w:tabs>
        <w:spacing w:line="207" w:lineRule="exact"/>
        <w:ind w:left="140"/>
        <w:rPr>
          <w:rFonts w:ascii="Roboto Slab" w:hAnsi="Roboto Slab"/>
          <w:color w:val="2B2B2D"/>
        </w:rPr>
      </w:pPr>
    </w:p>
    <w:p w14:paraId="7C80BFF7" w14:textId="77777777" w:rsidR="00D22B73" w:rsidRDefault="00D22B73" w:rsidP="00120866">
      <w:pPr>
        <w:pStyle w:val="NormalWeb"/>
        <w:shd w:val="clear" w:color="auto" w:fill="FFFFFF"/>
        <w:spacing w:before="0" w:beforeAutospacing="0" w:after="0" w:afterAutospacing="0"/>
        <w:jc w:val="both"/>
        <w:textAlignment w:val="baseline"/>
        <w:rPr>
          <w:rFonts w:ascii="Roboto Slab" w:hAnsi="Roboto Slab"/>
          <w:color w:val="2B2B2D"/>
          <w:sz w:val="18"/>
          <w:szCs w:val="18"/>
        </w:rPr>
      </w:pPr>
    </w:p>
    <w:p w14:paraId="72514EF4" w14:textId="77777777" w:rsidR="002A1840" w:rsidRDefault="002A1840" w:rsidP="00D22B73">
      <w:pPr>
        <w:adjustRightInd w:val="0"/>
        <w:ind w:left="-810" w:right="-810"/>
        <w:jc w:val="center"/>
        <w:rPr>
          <w:rFonts w:ascii="Times New Roman" w:hAnsi="Times New Roman" w:cs="Times New Roman"/>
          <w:b/>
          <w:bCs/>
          <w:sz w:val="24"/>
          <w:szCs w:val="24"/>
          <w:u w:val="single"/>
        </w:rPr>
      </w:pPr>
    </w:p>
    <w:p w14:paraId="344ED9F5" w14:textId="77777777" w:rsidR="002A1840" w:rsidRDefault="002A1840" w:rsidP="00D22B73">
      <w:pPr>
        <w:adjustRightInd w:val="0"/>
        <w:ind w:left="-810" w:right="-810"/>
        <w:jc w:val="center"/>
        <w:rPr>
          <w:rFonts w:ascii="Times New Roman" w:hAnsi="Times New Roman" w:cs="Times New Roman"/>
          <w:b/>
          <w:bCs/>
          <w:sz w:val="24"/>
          <w:szCs w:val="24"/>
          <w:u w:val="single"/>
        </w:rPr>
      </w:pPr>
    </w:p>
    <w:p w14:paraId="500C5475" w14:textId="77777777" w:rsidR="002A1840" w:rsidRDefault="002A1840" w:rsidP="00D22B73">
      <w:pPr>
        <w:adjustRightInd w:val="0"/>
        <w:ind w:left="-810" w:right="-810"/>
        <w:jc w:val="center"/>
        <w:rPr>
          <w:rFonts w:ascii="Times New Roman" w:hAnsi="Times New Roman" w:cs="Times New Roman"/>
          <w:b/>
          <w:bCs/>
          <w:sz w:val="24"/>
          <w:szCs w:val="24"/>
          <w:u w:val="single"/>
        </w:rPr>
      </w:pPr>
    </w:p>
    <w:p w14:paraId="0410FF26" w14:textId="77777777" w:rsidR="002A1840" w:rsidRDefault="002A1840" w:rsidP="00D22B73">
      <w:pPr>
        <w:adjustRightInd w:val="0"/>
        <w:ind w:left="-810" w:right="-810"/>
        <w:jc w:val="center"/>
        <w:rPr>
          <w:rFonts w:ascii="Times New Roman" w:hAnsi="Times New Roman" w:cs="Times New Roman"/>
          <w:b/>
          <w:bCs/>
          <w:sz w:val="24"/>
          <w:szCs w:val="24"/>
          <w:u w:val="single"/>
        </w:rPr>
      </w:pPr>
    </w:p>
    <w:p w14:paraId="1B1904D6" w14:textId="77777777" w:rsidR="00D37307" w:rsidRDefault="00D37307" w:rsidP="00D22B73">
      <w:pPr>
        <w:adjustRightInd w:val="0"/>
        <w:ind w:left="-810" w:right="-810"/>
        <w:jc w:val="center"/>
        <w:rPr>
          <w:rFonts w:ascii="Times New Roman" w:hAnsi="Times New Roman" w:cs="Times New Roman"/>
          <w:b/>
          <w:bCs/>
          <w:sz w:val="24"/>
          <w:szCs w:val="24"/>
          <w:u w:val="single"/>
        </w:rPr>
      </w:pPr>
    </w:p>
    <w:p w14:paraId="29DB49C7" w14:textId="77777777" w:rsidR="00D22B73" w:rsidRPr="00D13B43" w:rsidRDefault="00D22B73" w:rsidP="00D22B73">
      <w:pPr>
        <w:adjustRightInd w:val="0"/>
        <w:ind w:left="-810" w:right="-810"/>
        <w:jc w:val="center"/>
        <w:rPr>
          <w:rFonts w:ascii="Times New Roman" w:hAnsi="Times New Roman" w:cs="Times New Roman"/>
          <w:b/>
          <w:bCs/>
          <w:sz w:val="24"/>
          <w:szCs w:val="24"/>
          <w:u w:val="single"/>
        </w:rPr>
      </w:pPr>
      <w:r w:rsidRPr="00D13B43">
        <w:rPr>
          <w:rFonts w:ascii="Times New Roman" w:hAnsi="Times New Roman" w:cs="Times New Roman"/>
          <w:b/>
          <w:bCs/>
          <w:sz w:val="24"/>
          <w:szCs w:val="24"/>
          <w:u w:val="single"/>
        </w:rPr>
        <w:t xml:space="preserve">APPLICATION FORM FOR </w:t>
      </w:r>
      <w:r>
        <w:rPr>
          <w:rFonts w:ascii="Times New Roman" w:hAnsi="Times New Roman" w:cs="Times New Roman"/>
          <w:b/>
          <w:bCs/>
          <w:sz w:val="24"/>
          <w:szCs w:val="24"/>
          <w:u w:val="single"/>
        </w:rPr>
        <w:t>JUNIOR RESEARCH FELLOW</w:t>
      </w:r>
    </w:p>
    <w:p w14:paraId="5CAA2E6F" w14:textId="77777777" w:rsidR="00D22B73" w:rsidRDefault="00D22B73" w:rsidP="00D22B73">
      <w:pPr>
        <w:adjustRightInd w:val="0"/>
        <w:ind w:left="-810" w:right="-810"/>
        <w:jc w:val="center"/>
        <w:rPr>
          <w:rFonts w:ascii="Times New Roman" w:hAnsi="Times New Roman" w:cs="Times New Roman"/>
          <w:b/>
          <w:bCs/>
          <w:sz w:val="24"/>
          <w:szCs w:val="24"/>
        </w:rPr>
      </w:pPr>
    </w:p>
    <w:p w14:paraId="07C43BAF"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FULL NAME:</w:t>
      </w:r>
    </w:p>
    <w:p w14:paraId="0E325682" w14:textId="77777777" w:rsidR="00D22B73" w:rsidRPr="00B47955" w:rsidRDefault="00D22B73" w:rsidP="00D22B73">
      <w:pPr>
        <w:pStyle w:val="ListParagraph"/>
        <w:ind w:left="0"/>
        <w:rPr>
          <w:rFonts w:ascii="Times New Roman" w:hAnsi="Times New Roman" w:cs="Times New Roman"/>
          <w:sz w:val="24"/>
          <w:szCs w:val="24"/>
        </w:rPr>
      </w:pPr>
    </w:p>
    <w:p w14:paraId="3C2D79F7"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DATE OF BIRTH:</w:t>
      </w:r>
    </w:p>
    <w:p w14:paraId="37ACD02C" w14:textId="77777777" w:rsidR="00D22B73" w:rsidRPr="00B47955" w:rsidRDefault="00D22B73" w:rsidP="00D22B73">
      <w:pPr>
        <w:pStyle w:val="ListParagraph"/>
        <w:ind w:left="0"/>
        <w:rPr>
          <w:rFonts w:ascii="Times New Roman" w:hAnsi="Times New Roman" w:cs="Times New Roman"/>
          <w:sz w:val="24"/>
          <w:szCs w:val="24"/>
        </w:rPr>
      </w:pPr>
    </w:p>
    <w:p w14:paraId="7BBB00D9"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GENDER (M/F):</w:t>
      </w:r>
    </w:p>
    <w:p w14:paraId="501C6F01" w14:textId="77777777" w:rsidR="00D22B73" w:rsidRPr="00B47955" w:rsidRDefault="00D22B73" w:rsidP="00D22B73">
      <w:pPr>
        <w:pStyle w:val="ListParagraph"/>
        <w:ind w:left="0"/>
        <w:rPr>
          <w:rFonts w:ascii="Times New Roman" w:hAnsi="Times New Roman" w:cs="Times New Roman"/>
          <w:sz w:val="24"/>
          <w:szCs w:val="24"/>
        </w:rPr>
      </w:pPr>
    </w:p>
    <w:p w14:paraId="6DDB6209"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FATHER’S NAME</w:t>
      </w:r>
    </w:p>
    <w:p w14:paraId="144CE9F5" w14:textId="77777777" w:rsidR="00D22B73" w:rsidRPr="00B47955" w:rsidRDefault="00D22B73" w:rsidP="00D22B73">
      <w:pPr>
        <w:pStyle w:val="ListParagraph"/>
        <w:ind w:left="0"/>
        <w:rPr>
          <w:rFonts w:ascii="Times New Roman" w:hAnsi="Times New Roman" w:cs="Times New Roman"/>
          <w:sz w:val="24"/>
          <w:szCs w:val="24"/>
        </w:rPr>
      </w:pPr>
    </w:p>
    <w:p w14:paraId="65B82B0D"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MOTHER’S NAME:</w:t>
      </w:r>
    </w:p>
    <w:p w14:paraId="655883C3" w14:textId="77777777" w:rsidR="00D22B73" w:rsidRPr="00B47955" w:rsidRDefault="00D22B73" w:rsidP="00D22B73">
      <w:pPr>
        <w:pStyle w:val="ListParagraph"/>
        <w:ind w:left="0"/>
        <w:rPr>
          <w:rFonts w:ascii="Times New Roman" w:hAnsi="Times New Roman" w:cs="Times New Roman"/>
          <w:sz w:val="24"/>
          <w:szCs w:val="24"/>
        </w:rPr>
      </w:pPr>
    </w:p>
    <w:p w14:paraId="0FC3BB37"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CATEGORY:</w:t>
      </w:r>
    </w:p>
    <w:p w14:paraId="62F1EB9E" w14:textId="77777777" w:rsidR="00D22B73" w:rsidRPr="00B47955" w:rsidRDefault="00D22B73" w:rsidP="00D22B73">
      <w:pPr>
        <w:pStyle w:val="ListParagraph"/>
        <w:ind w:left="0" w:right="90"/>
        <w:rPr>
          <w:rFonts w:ascii="Times New Roman" w:hAnsi="Times New Roman" w:cs="Times New Roman"/>
          <w:sz w:val="24"/>
          <w:szCs w:val="24"/>
        </w:rPr>
      </w:pPr>
    </w:p>
    <w:p w14:paraId="75E906E7" w14:textId="77777777" w:rsidR="00D22B73" w:rsidRPr="00B47955" w:rsidRDefault="00D22B73" w:rsidP="00D22B73">
      <w:pPr>
        <w:pStyle w:val="ListParagraph"/>
        <w:widowControl/>
        <w:numPr>
          <w:ilvl w:val="0"/>
          <w:numId w:val="3"/>
        </w:numPr>
        <w:autoSpaceDE/>
        <w:autoSpaceDN/>
        <w:spacing w:after="160" w:line="259" w:lineRule="auto"/>
        <w:ind w:left="0" w:right="90"/>
        <w:contextualSpacing/>
        <w:rPr>
          <w:rFonts w:ascii="Times New Roman" w:hAnsi="Times New Roman" w:cs="Times New Roman"/>
          <w:sz w:val="24"/>
          <w:szCs w:val="24"/>
        </w:rPr>
      </w:pPr>
      <w:r w:rsidRPr="00B47955">
        <w:rPr>
          <w:rFonts w:ascii="Times New Roman" w:hAnsi="Times New Roman" w:cs="Times New Roman"/>
          <w:sz w:val="24"/>
          <w:szCs w:val="24"/>
        </w:rPr>
        <w:t>MATERIAL STATUS:</w:t>
      </w:r>
    </w:p>
    <w:p w14:paraId="07BACB73" w14:textId="77777777" w:rsidR="00D22B73" w:rsidRPr="00B47955" w:rsidRDefault="00D22B73" w:rsidP="00D22B73">
      <w:pPr>
        <w:pStyle w:val="ListParagraph"/>
        <w:ind w:left="0"/>
        <w:rPr>
          <w:rFonts w:ascii="Times New Roman" w:hAnsi="Times New Roman" w:cs="Times New Roman"/>
          <w:sz w:val="24"/>
          <w:szCs w:val="24"/>
        </w:rPr>
      </w:pPr>
    </w:p>
    <w:p w14:paraId="241BB440"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NATIONALITY:</w:t>
      </w:r>
    </w:p>
    <w:p w14:paraId="55DEBAF0" w14:textId="77777777" w:rsidR="00D22B73" w:rsidRPr="00B47955" w:rsidRDefault="00D22B73" w:rsidP="00D22B73">
      <w:pPr>
        <w:pStyle w:val="ListParagraph"/>
        <w:ind w:left="0"/>
        <w:rPr>
          <w:rFonts w:ascii="Times New Roman" w:hAnsi="Times New Roman" w:cs="Times New Roman"/>
          <w:sz w:val="24"/>
          <w:szCs w:val="24"/>
        </w:rPr>
      </w:pPr>
    </w:p>
    <w:p w14:paraId="5CB67229"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ADDRESS OF CORRESPONDENCE:</w:t>
      </w:r>
    </w:p>
    <w:p w14:paraId="5E467B17" w14:textId="77777777" w:rsidR="00D22B73" w:rsidRPr="00B47955" w:rsidRDefault="00D22B73" w:rsidP="00D22B73">
      <w:pPr>
        <w:pStyle w:val="ListParagraph"/>
        <w:ind w:left="0"/>
        <w:rPr>
          <w:rFonts w:ascii="Times New Roman" w:hAnsi="Times New Roman" w:cs="Times New Roman"/>
          <w:sz w:val="24"/>
          <w:szCs w:val="24"/>
        </w:rPr>
      </w:pPr>
    </w:p>
    <w:p w14:paraId="50ED0648" w14:textId="77777777" w:rsidR="00D22B73" w:rsidRPr="00B47955" w:rsidRDefault="002A1840"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Pr>
          <w:rFonts w:ascii="Times New Roman" w:hAnsi="Times New Roman" w:cs="Times New Roman"/>
          <w:sz w:val="24"/>
          <w:szCs w:val="24"/>
        </w:rPr>
        <w:t>PHONE</w:t>
      </w:r>
      <w:r w:rsidRPr="00B47955">
        <w:rPr>
          <w:rFonts w:ascii="Times New Roman" w:hAnsi="Times New Roman" w:cs="Times New Roman"/>
          <w:sz w:val="24"/>
          <w:szCs w:val="24"/>
        </w:rPr>
        <w:t>/MOBILE NUMBER</w:t>
      </w:r>
      <w:r w:rsidR="00D22B73" w:rsidRPr="00B47955">
        <w:rPr>
          <w:rFonts w:ascii="Times New Roman" w:hAnsi="Times New Roman" w:cs="Times New Roman"/>
          <w:sz w:val="24"/>
          <w:szCs w:val="24"/>
        </w:rPr>
        <w:t>:</w:t>
      </w:r>
    </w:p>
    <w:p w14:paraId="3016EBB2" w14:textId="77777777" w:rsidR="00D22B73" w:rsidRPr="00B47955" w:rsidRDefault="00D22B73" w:rsidP="00D22B73">
      <w:pPr>
        <w:pStyle w:val="ListParagraph"/>
        <w:ind w:left="0"/>
        <w:rPr>
          <w:rFonts w:ascii="Times New Roman" w:hAnsi="Times New Roman" w:cs="Times New Roman"/>
          <w:sz w:val="24"/>
          <w:szCs w:val="24"/>
        </w:rPr>
      </w:pPr>
    </w:p>
    <w:p w14:paraId="7A5CE8F2" w14:textId="77777777" w:rsidR="00D22B73" w:rsidRPr="00B47955" w:rsidRDefault="002A1840"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 xml:space="preserve">EMAIL </w:t>
      </w:r>
      <w:r>
        <w:rPr>
          <w:rFonts w:ascii="Times New Roman" w:hAnsi="Times New Roman" w:cs="Times New Roman"/>
          <w:sz w:val="24"/>
          <w:szCs w:val="24"/>
        </w:rPr>
        <w:t>ADDRESS</w:t>
      </w:r>
      <w:r w:rsidRPr="00B47955">
        <w:rPr>
          <w:rFonts w:ascii="Times New Roman" w:hAnsi="Times New Roman" w:cs="Times New Roman"/>
          <w:sz w:val="24"/>
          <w:szCs w:val="24"/>
        </w:rPr>
        <w:t>:</w:t>
      </w:r>
    </w:p>
    <w:p w14:paraId="59619196" w14:textId="77777777" w:rsidR="00D22B73" w:rsidRPr="00B47955" w:rsidRDefault="00D22B73" w:rsidP="00D22B73">
      <w:pPr>
        <w:pStyle w:val="ListParagraph"/>
        <w:ind w:left="0"/>
        <w:rPr>
          <w:rFonts w:ascii="Times New Roman" w:hAnsi="Times New Roman" w:cs="Times New Roman"/>
          <w:sz w:val="24"/>
          <w:szCs w:val="24"/>
        </w:rPr>
      </w:pPr>
    </w:p>
    <w:p w14:paraId="0F1B0322"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PERMANENT ADDRESS:</w:t>
      </w:r>
    </w:p>
    <w:p w14:paraId="1A53E873" w14:textId="77777777" w:rsidR="00D22B73" w:rsidRPr="00B47955" w:rsidRDefault="00D22B73" w:rsidP="00D22B73">
      <w:pPr>
        <w:pStyle w:val="ListParagraph"/>
        <w:ind w:left="0"/>
        <w:rPr>
          <w:rFonts w:ascii="Times New Roman" w:hAnsi="Times New Roman" w:cs="Times New Roman"/>
          <w:sz w:val="24"/>
          <w:szCs w:val="24"/>
        </w:rPr>
      </w:pPr>
    </w:p>
    <w:p w14:paraId="200946FE"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ACADEMIC RECORD:</w:t>
      </w:r>
    </w:p>
    <w:p w14:paraId="1EF52F21" w14:textId="77777777" w:rsidR="00D22B73" w:rsidRPr="00B47955" w:rsidRDefault="00D22B73" w:rsidP="00D22B73">
      <w:pPr>
        <w:pStyle w:val="ListParagraph"/>
        <w:widowControl/>
        <w:numPr>
          <w:ilvl w:val="0"/>
          <w:numId w:val="2"/>
        </w:numPr>
        <w:autoSpaceDE/>
        <w:autoSpaceDN/>
        <w:spacing w:after="160" w:line="259" w:lineRule="auto"/>
        <w:ind w:left="360"/>
        <w:contextualSpacing/>
        <w:rPr>
          <w:rFonts w:ascii="Times New Roman" w:hAnsi="Times New Roman" w:cs="Times New Roman"/>
          <w:sz w:val="24"/>
          <w:szCs w:val="24"/>
        </w:rPr>
      </w:pPr>
      <w:r w:rsidRPr="00B47955">
        <w:rPr>
          <w:rFonts w:ascii="Times New Roman" w:hAnsi="Times New Roman" w:cs="Times New Roman"/>
          <w:sz w:val="24"/>
          <w:szCs w:val="24"/>
        </w:rPr>
        <w:t>CSIR</w:t>
      </w:r>
      <w:r w:rsidR="00B47955" w:rsidRPr="00B47955">
        <w:rPr>
          <w:rFonts w:ascii="Times New Roman" w:hAnsi="Times New Roman" w:cs="Times New Roman"/>
          <w:sz w:val="24"/>
          <w:szCs w:val="24"/>
        </w:rPr>
        <w:t>-UGC/DBT/ICMR-</w:t>
      </w:r>
      <w:r w:rsidRPr="00B47955">
        <w:rPr>
          <w:rFonts w:ascii="Times New Roman" w:hAnsi="Times New Roman" w:cs="Times New Roman"/>
          <w:sz w:val="24"/>
          <w:szCs w:val="24"/>
        </w:rPr>
        <w:t>NET or equivalent details with percentage marks/Rank, Year of Qualifying etc.</w:t>
      </w:r>
    </w:p>
    <w:tbl>
      <w:tblPr>
        <w:tblStyle w:val="TableGrid"/>
        <w:tblW w:w="4646" w:type="pct"/>
        <w:tblLook w:val="04A0" w:firstRow="1" w:lastRow="0" w:firstColumn="1" w:lastColumn="0" w:noHBand="0" w:noVBand="1"/>
      </w:tblPr>
      <w:tblGrid>
        <w:gridCol w:w="774"/>
        <w:gridCol w:w="3224"/>
        <w:gridCol w:w="1882"/>
        <w:gridCol w:w="2498"/>
      </w:tblGrid>
      <w:tr w:rsidR="00D22B73" w:rsidRPr="00B47955" w14:paraId="416BBDE6" w14:textId="77777777" w:rsidTr="006720BB">
        <w:trPr>
          <w:trHeight w:val="709"/>
        </w:trPr>
        <w:tc>
          <w:tcPr>
            <w:tcW w:w="462" w:type="pct"/>
          </w:tcPr>
          <w:p w14:paraId="3F1DC8F3"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S. No.</w:t>
            </w:r>
          </w:p>
        </w:tc>
        <w:tc>
          <w:tcPr>
            <w:tcW w:w="1924" w:type="pct"/>
          </w:tcPr>
          <w:p w14:paraId="74B2E273"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Exam Qualified</w:t>
            </w:r>
          </w:p>
        </w:tc>
        <w:tc>
          <w:tcPr>
            <w:tcW w:w="1123" w:type="pct"/>
          </w:tcPr>
          <w:p w14:paraId="0DA63D42"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Qualifying Year</w:t>
            </w:r>
          </w:p>
        </w:tc>
        <w:tc>
          <w:tcPr>
            <w:tcW w:w="1491" w:type="pct"/>
          </w:tcPr>
          <w:p w14:paraId="3D88BA9C"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 xml:space="preserve">Rank /GPA / % marks obtained </w:t>
            </w:r>
          </w:p>
        </w:tc>
      </w:tr>
      <w:tr w:rsidR="00D22B73" w:rsidRPr="00B47955" w14:paraId="36806766" w14:textId="77777777" w:rsidTr="006720BB">
        <w:trPr>
          <w:trHeight w:val="482"/>
        </w:trPr>
        <w:tc>
          <w:tcPr>
            <w:tcW w:w="462" w:type="pct"/>
          </w:tcPr>
          <w:p w14:paraId="5D61087B"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1</w:t>
            </w:r>
          </w:p>
        </w:tc>
        <w:tc>
          <w:tcPr>
            <w:tcW w:w="1924" w:type="pct"/>
          </w:tcPr>
          <w:p w14:paraId="6E8F2E0C" w14:textId="77777777" w:rsidR="00D22B73" w:rsidRPr="00B47955" w:rsidRDefault="00D22B73" w:rsidP="006720BB">
            <w:pPr>
              <w:rPr>
                <w:rFonts w:ascii="Times New Roman" w:hAnsi="Times New Roman" w:cs="Times New Roman"/>
                <w:sz w:val="24"/>
                <w:szCs w:val="24"/>
              </w:rPr>
            </w:pPr>
          </w:p>
        </w:tc>
        <w:tc>
          <w:tcPr>
            <w:tcW w:w="1123" w:type="pct"/>
          </w:tcPr>
          <w:p w14:paraId="05E67AA0" w14:textId="77777777" w:rsidR="00D22B73" w:rsidRPr="00B47955" w:rsidRDefault="00D22B73" w:rsidP="006720BB">
            <w:pPr>
              <w:rPr>
                <w:rFonts w:ascii="Times New Roman" w:hAnsi="Times New Roman" w:cs="Times New Roman"/>
                <w:sz w:val="24"/>
                <w:szCs w:val="24"/>
              </w:rPr>
            </w:pPr>
          </w:p>
        </w:tc>
        <w:tc>
          <w:tcPr>
            <w:tcW w:w="1491" w:type="pct"/>
          </w:tcPr>
          <w:p w14:paraId="75FAEDC4" w14:textId="77777777" w:rsidR="00D22B73" w:rsidRPr="00B47955" w:rsidRDefault="00D22B73" w:rsidP="006720BB">
            <w:pPr>
              <w:rPr>
                <w:rFonts w:ascii="Times New Roman" w:hAnsi="Times New Roman" w:cs="Times New Roman"/>
                <w:sz w:val="24"/>
                <w:szCs w:val="24"/>
              </w:rPr>
            </w:pPr>
          </w:p>
        </w:tc>
      </w:tr>
      <w:tr w:rsidR="00D22B73" w:rsidRPr="00B47955" w14:paraId="13474D75" w14:textId="77777777" w:rsidTr="006720BB">
        <w:trPr>
          <w:trHeight w:val="709"/>
        </w:trPr>
        <w:tc>
          <w:tcPr>
            <w:tcW w:w="462" w:type="pct"/>
          </w:tcPr>
          <w:p w14:paraId="770B7CCF"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2</w:t>
            </w:r>
          </w:p>
        </w:tc>
        <w:tc>
          <w:tcPr>
            <w:tcW w:w="1924" w:type="pct"/>
          </w:tcPr>
          <w:p w14:paraId="0EBFF95A" w14:textId="77777777" w:rsidR="00D22B73" w:rsidRPr="00B47955" w:rsidRDefault="00D22B73" w:rsidP="006720BB">
            <w:pPr>
              <w:rPr>
                <w:rFonts w:ascii="Times New Roman" w:hAnsi="Times New Roman" w:cs="Times New Roman"/>
                <w:sz w:val="24"/>
                <w:szCs w:val="24"/>
              </w:rPr>
            </w:pPr>
          </w:p>
        </w:tc>
        <w:tc>
          <w:tcPr>
            <w:tcW w:w="1123" w:type="pct"/>
          </w:tcPr>
          <w:p w14:paraId="75CDB7C0" w14:textId="77777777" w:rsidR="00D22B73" w:rsidRPr="00B47955" w:rsidRDefault="00D22B73" w:rsidP="006720BB">
            <w:pPr>
              <w:rPr>
                <w:rFonts w:ascii="Times New Roman" w:hAnsi="Times New Roman" w:cs="Times New Roman"/>
                <w:sz w:val="24"/>
                <w:szCs w:val="24"/>
              </w:rPr>
            </w:pPr>
          </w:p>
        </w:tc>
        <w:tc>
          <w:tcPr>
            <w:tcW w:w="1491" w:type="pct"/>
          </w:tcPr>
          <w:p w14:paraId="700F3A95" w14:textId="77777777" w:rsidR="00D22B73" w:rsidRPr="00B47955" w:rsidRDefault="00D22B73" w:rsidP="006720BB">
            <w:pPr>
              <w:rPr>
                <w:rFonts w:ascii="Times New Roman" w:hAnsi="Times New Roman" w:cs="Times New Roman"/>
                <w:sz w:val="24"/>
                <w:szCs w:val="24"/>
              </w:rPr>
            </w:pPr>
          </w:p>
        </w:tc>
      </w:tr>
      <w:tr w:rsidR="00D22B73" w:rsidRPr="00B47955" w14:paraId="6A643020" w14:textId="77777777" w:rsidTr="006720BB">
        <w:trPr>
          <w:trHeight w:val="672"/>
        </w:trPr>
        <w:tc>
          <w:tcPr>
            <w:tcW w:w="462" w:type="pct"/>
          </w:tcPr>
          <w:p w14:paraId="31734790"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3</w:t>
            </w:r>
          </w:p>
        </w:tc>
        <w:tc>
          <w:tcPr>
            <w:tcW w:w="1924" w:type="pct"/>
          </w:tcPr>
          <w:p w14:paraId="2E8D32C9" w14:textId="77777777" w:rsidR="00D22B73" w:rsidRPr="00B47955" w:rsidRDefault="00D22B73" w:rsidP="006720BB">
            <w:pPr>
              <w:rPr>
                <w:rFonts w:ascii="Times New Roman" w:hAnsi="Times New Roman" w:cs="Times New Roman"/>
                <w:sz w:val="24"/>
                <w:szCs w:val="24"/>
              </w:rPr>
            </w:pPr>
          </w:p>
        </w:tc>
        <w:tc>
          <w:tcPr>
            <w:tcW w:w="1123" w:type="pct"/>
          </w:tcPr>
          <w:p w14:paraId="79E209D4" w14:textId="77777777" w:rsidR="00D22B73" w:rsidRPr="00B47955" w:rsidRDefault="00D22B73" w:rsidP="006720BB">
            <w:pPr>
              <w:rPr>
                <w:rFonts w:ascii="Times New Roman" w:hAnsi="Times New Roman" w:cs="Times New Roman"/>
                <w:sz w:val="24"/>
                <w:szCs w:val="24"/>
              </w:rPr>
            </w:pPr>
          </w:p>
        </w:tc>
        <w:tc>
          <w:tcPr>
            <w:tcW w:w="1491" w:type="pct"/>
          </w:tcPr>
          <w:p w14:paraId="6FA00EC9" w14:textId="77777777" w:rsidR="00D22B73" w:rsidRPr="00B47955" w:rsidRDefault="00D22B73" w:rsidP="006720BB">
            <w:pPr>
              <w:rPr>
                <w:rFonts w:ascii="Times New Roman" w:hAnsi="Times New Roman" w:cs="Times New Roman"/>
                <w:sz w:val="24"/>
                <w:szCs w:val="24"/>
              </w:rPr>
            </w:pPr>
          </w:p>
        </w:tc>
      </w:tr>
    </w:tbl>
    <w:p w14:paraId="20972640" w14:textId="77777777" w:rsidR="00D22B73" w:rsidRPr="00B47955" w:rsidRDefault="00D22B73" w:rsidP="00D22B73">
      <w:pPr>
        <w:pStyle w:val="ListParagraph"/>
        <w:ind w:left="360"/>
        <w:rPr>
          <w:rFonts w:ascii="Times New Roman" w:hAnsi="Times New Roman" w:cs="Times New Roman"/>
          <w:sz w:val="24"/>
          <w:szCs w:val="24"/>
        </w:rPr>
      </w:pPr>
    </w:p>
    <w:p w14:paraId="61A32AEE" w14:textId="77777777" w:rsidR="00D22B73" w:rsidRPr="00B47955" w:rsidRDefault="00D22B73" w:rsidP="00D22B73">
      <w:pPr>
        <w:pStyle w:val="ListParagraph"/>
        <w:widowControl/>
        <w:numPr>
          <w:ilvl w:val="0"/>
          <w:numId w:val="2"/>
        </w:numPr>
        <w:autoSpaceDE/>
        <w:autoSpaceDN/>
        <w:spacing w:after="160" w:line="259" w:lineRule="auto"/>
        <w:ind w:left="360"/>
        <w:contextualSpacing/>
        <w:rPr>
          <w:rFonts w:ascii="Times New Roman" w:hAnsi="Times New Roman" w:cs="Times New Roman"/>
          <w:sz w:val="24"/>
          <w:szCs w:val="24"/>
        </w:rPr>
      </w:pPr>
      <w:r w:rsidRPr="00B47955">
        <w:rPr>
          <w:rFonts w:ascii="Times New Roman" w:hAnsi="Times New Roman" w:cs="Times New Roman"/>
          <w:sz w:val="24"/>
          <w:szCs w:val="24"/>
        </w:rPr>
        <w:t>Qualifying Degree:</w:t>
      </w:r>
    </w:p>
    <w:tbl>
      <w:tblPr>
        <w:tblStyle w:val="TableGrid"/>
        <w:tblW w:w="4664" w:type="pct"/>
        <w:tblLook w:val="04A0" w:firstRow="1" w:lastRow="0" w:firstColumn="1" w:lastColumn="0" w:noHBand="0" w:noVBand="1"/>
      </w:tblPr>
      <w:tblGrid>
        <w:gridCol w:w="570"/>
        <w:gridCol w:w="1443"/>
        <w:gridCol w:w="1943"/>
        <w:gridCol w:w="950"/>
        <w:gridCol w:w="1030"/>
        <w:gridCol w:w="1350"/>
        <w:gridCol w:w="1350"/>
      </w:tblGrid>
      <w:tr w:rsidR="00D22B73" w:rsidRPr="00B47955" w14:paraId="132E799F" w14:textId="77777777" w:rsidTr="006720BB">
        <w:trPr>
          <w:trHeight w:val="593"/>
        </w:trPr>
        <w:tc>
          <w:tcPr>
            <w:tcW w:w="286" w:type="pct"/>
          </w:tcPr>
          <w:p w14:paraId="4BB2E9D1"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S. No.</w:t>
            </w:r>
          </w:p>
        </w:tc>
        <w:tc>
          <w:tcPr>
            <w:tcW w:w="753" w:type="pct"/>
          </w:tcPr>
          <w:p w14:paraId="29C0CC59"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 xml:space="preserve">Examination </w:t>
            </w:r>
          </w:p>
          <w:p w14:paraId="646C2881"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Passed</w:t>
            </w:r>
          </w:p>
        </w:tc>
        <w:tc>
          <w:tcPr>
            <w:tcW w:w="922" w:type="pct"/>
          </w:tcPr>
          <w:p w14:paraId="245AC338"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University/Board, State</w:t>
            </w:r>
          </w:p>
        </w:tc>
        <w:tc>
          <w:tcPr>
            <w:tcW w:w="816" w:type="pct"/>
          </w:tcPr>
          <w:p w14:paraId="48FFF377"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Year of Passing</w:t>
            </w:r>
          </w:p>
        </w:tc>
        <w:tc>
          <w:tcPr>
            <w:tcW w:w="725" w:type="pct"/>
          </w:tcPr>
          <w:p w14:paraId="1E2BF7F2"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Subjects</w:t>
            </w:r>
          </w:p>
        </w:tc>
        <w:tc>
          <w:tcPr>
            <w:tcW w:w="862" w:type="pct"/>
          </w:tcPr>
          <w:p w14:paraId="17D3BEFB"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 marks/GPA obtained</w:t>
            </w:r>
          </w:p>
        </w:tc>
        <w:tc>
          <w:tcPr>
            <w:tcW w:w="636" w:type="pct"/>
          </w:tcPr>
          <w:p w14:paraId="31526246"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Distinction/</w:t>
            </w:r>
          </w:p>
          <w:p w14:paraId="4090EF05"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Division</w:t>
            </w:r>
          </w:p>
        </w:tc>
      </w:tr>
      <w:tr w:rsidR="00D22B73" w:rsidRPr="00B47955" w14:paraId="4FE6C1EC" w14:textId="77777777" w:rsidTr="006720BB">
        <w:trPr>
          <w:trHeight w:val="621"/>
        </w:trPr>
        <w:tc>
          <w:tcPr>
            <w:tcW w:w="286" w:type="pct"/>
          </w:tcPr>
          <w:p w14:paraId="78FC8454"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1</w:t>
            </w:r>
          </w:p>
        </w:tc>
        <w:tc>
          <w:tcPr>
            <w:tcW w:w="753" w:type="pct"/>
          </w:tcPr>
          <w:p w14:paraId="0A6D73DE" w14:textId="77777777" w:rsidR="00D22B73" w:rsidRPr="00B47955" w:rsidRDefault="00D22B73" w:rsidP="006720BB">
            <w:pPr>
              <w:rPr>
                <w:rFonts w:ascii="Times New Roman" w:hAnsi="Times New Roman" w:cs="Times New Roman"/>
                <w:sz w:val="24"/>
                <w:szCs w:val="24"/>
              </w:rPr>
            </w:pPr>
          </w:p>
        </w:tc>
        <w:tc>
          <w:tcPr>
            <w:tcW w:w="922" w:type="pct"/>
          </w:tcPr>
          <w:p w14:paraId="2402CE1D" w14:textId="77777777" w:rsidR="00D22B73" w:rsidRPr="00B47955" w:rsidRDefault="00D22B73" w:rsidP="006720BB">
            <w:pPr>
              <w:rPr>
                <w:rFonts w:ascii="Times New Roman" w:hAnsi="Times New Roman" w:cs="Times New Roman"/>
                <w:sz w:val="24"/>
                <w:szCs w:val="24"/>
              </w:rPr>
            </w:pPr>
          </w:p>
        </w:tc>
        <w:tc>
          <w:tcPr>
            <w:tcW w:w="816" w:type="pct"/>
          </w:tcPr>
          <w:p w14:paraId="1AA9E66F" w14:textId="77777777" w:rsidR="00D22B73" w:rsidRPr="00B47955" w:rsidRDefault="00D22B73" w:rsidP="006720BB">
            <w:pPr>
              <w:rPr>
                <w:rFonts w:ascii="Times New Roman" w:hAnsi="Times New Roman" w:cs="Times New Roman"/>
                <w:sz w:val="24"/>
                <w:szCs w:val="24"/>
              </w:rPr>
            </w:pPr>
          </w:p>
        </w:tc>
        <w:tc>
          <w:tcPr>
            <w:tcW w:w="725" w:type="pct"/>
          </w:tcPr>
          <w:p w14:paraId="02F9F723" w14:textId="77777777" w:rsidR="00D22B73" w:rsidRPr="00B47955" w:rsidRDefault="00D22B73" w:rsidP="006720BB">
            <w:pPr>
              <w:rPr>
                <w:rFonts w:ascii="Times New Roman" w:hAnsi="Times New Roman" w:cs="Times New Roman"/>
                <w:sz w:val="24"/>
                <w:szCs w:val="24"/>
              </w:rPr>
            </w:pPr>
          </w:p>
        </w:tc>
        <w:tc>
          <w:tcPr>
            <w:tcW w:w="862" w:type="pct"/>
          </w:tcPr>
          <w:p w14:paraId="4A8A9FC7" w14:textId="77777777" w:rsidR="00D22B73" w:rsidRPr="00B47955" w:rsidRDefault="00D22B73" w:rsidP="006720BB">
            <w:pPr>
              <w:rPr>
                <w:rFonts w:ascii="Times New Roman" w:hAnsi="Times New Roman" w:cs="Times New Roman"/>
                <w:sz w:val="24"/>
                <w:szCs w:val="24"/>
              </w:rPr>
            </w:pPr>
          </w:p>
        </w:tc>
        <w:tc>
          <w:tcPr>
            <w:tcW w:w="636" w:type="pct"/>
          </w:tcPr>
          <w:p w14:paraId="432079A0" w14:textId="77777777" w:rsidR="00D22B73" w:rsidRPr="00B47955" w:rsidRDefault="00D22B73" w:rsidP="006720BB">
            <w:pPr>
              <w:rPr>
                <w:rFonts w:ascii="Times New Roman" w:hAnsi="Times New Roman" w:cs="Times New Roman"/>
                <w:sz w:val="24"/>
                <w:szCs w:val="24"/>
              </w:rPr>
            </w:pPr>
          </w:p>
        </w:tc>
      </w:tr>
      <w:tr w:rsidR="00D22B73" w:rsidRPr="00B47955" w14:paraId="3C822EC5" w14:textId="77777777" w:rsidTr="006720BB">
        <w:trPr>
          <w:trHeight w:val="589"/>
        </w:trPr>
        <w:tc>
          <w:tcPr>
            <w:tcW w:w="286" w:type="pct"/>
          </w:tcPr>
          <w:p w14:paraId="62AA498F"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lastRenderedPageBreak/>
              <w:t>2</w:t>
            </w:r>
          </w:p>
        </w:tc>
        <w:tc>
          <w:tcPr>
            <w:tcW w:w="753" w:type="pct"/>
          </w:tcPr>
          <w:p w14:paraId="39D4D016" w14:textId="77777777" w:rsidR="00D22B73" w:rsidRPr="00B47955" w:rsidRDefault="00D22B73" w:rsidP="006720BB">
            <w:pPr>
              <w:rPr>
                <w:rFonts w:ascii="Times New Roman" w:hAnsi="Times New Roman" w:cs="Times New Roman"/>
                <w:sz w:val="24"/>
                <w:szCs w:val="24"/>
              </w:rPr>
            </w:pPr>
          </w:p>
        </w:tc>
        <w:tc>
          <w:tcPr>
            <w:tcW w:w="922" w:type="pct"/>
          </w:tcPr>
          <w:p w14:paraId="343FAD5E" w14:textId="77777777" w:rsidR="00D22B73" w:rsidRPr="00B47955" w:rsidRDefault="00D22B73" w:rsidP="006720BB">
            <w:pPr>
              <w:rPr>
                <w:rFonts w:ascii="Times New Roman" w:hAnsi="Times New Roman" w:cs="Times New Roman"/>
                <w:sz w:val="24"/>
                <w:szCs w:val="24"/>
              </w:rPr>
            </w:pPr>
          </w:p>
        </w:tc>
        <w:tc>
          <w:tcPr>
            <w:tcW w:w="816" w:type="pct"/>
          </w:tcPr>
          <w:p w14:paraId="09EAACAB" w14:textId="77777777" w:rsidR="00D22B73" w:rsidRPr="00B47955" w:rsidRDefault="00D22B73" w:rsidP="006720BB">
            <w:pPr>
              <w:rPr>
                <w:rFonts w:ascii="Times New Roman" w:hAnsi="Times New Roman" w:cs="Times New Roman"/>
                <w:sz w:val="24"/>
                <w:szCs w:val="24"/>
              </w:rPr>
            </w:pPr>
          </w:p>
        </w:tc>
        <w:tc>
          <w:tcPr>
            <w:tcW w:w="725" w:type="pct"/>
          </w:tcPr>
          <w:p w14:paraId="0AEED479" w14:textId="77777777" w:rsidR="00D22B73" w:rsidRPr="00B47955" w:rsidRDefault="00D22B73" w:rsidP="006720BB">
            <w:pPr>
              <w:rPr>
                <w:rFonts w:ascii="Times New Roman" w:hAnsi="Times New Roman" w:cs="Times New Roman"/>
                <w:sz w:val="24"/>
                <w:szCs w:val="24"/>
              </w:rPr>
            </w:pPr>
          </w:p>
        </w:tc>
        <w:tc>
          <w:tcPr>
            <w:tcW w:w="862" w:type="pct"/>
          </w:tcPr>
          <w:p w14:paraId="0759C9DA" w14:textId="77777777" w:rsidR="00D22B73" w:rsidRPr="00B47955" w:rsidRDefault="00D22B73" w:rsidP="006720BB">
            <w:pPr>
              <w:rPr>
                <w:rFonts w:ascii="Times New Roman" w:hAnsi="Times New Roman" w:cs="Times New Roman"/>
                <w:sz w:val="24"/>
                <w:szCs w:val="24"/>
              </w:rPr>
            </w:pPr>
          </w:p>
        </w:tc>
        <w:tc>
          <w:tcPr>
            <w:tcW w:w="636" w:type="pct"/>
          </w:tcPr>
          <w:p w14:paraId="1AA163E6" w14:textId="77777777" w:rsidR="00D22B73" w:rsidRPr="00B47955" w:rsidRDefault="00D22B73" w:rsidP="006720BB">
            <w:pPr>
              <w:rPr>
                <w:rFonts w:ascii="Times New Roman" w:hAnsi="Times New Roman" w:cs="Times New Roman"/>
                <w:sz w:val="24"/>
                <w:szCs w:val="24"/>
              </w:rPr>
            </w:pPr>
          </w:p>
        </w:tc>
      </w:tr>
      <w:tr w:rsidR="00D22B73" w:rsidRPr="00B47955" w14:paraId="43118516" w14:textId="77777777" w:rsidTr="006720BB">
        <w:trPr>
          <w:trHeight w:val="621"/>
        </w:trPr>
        <w:tc>
          <w:tcPr>
            <w:tcW w:w="286" w:type="pct"/>
          </w:tcPr>
          <w:p w14:paraId="69490897"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3</w:t>
            </w:r>
          </w:p>
        </w:tc>
        <w:tc>
          <w:tcPr>
            <w:tcW w:w="753" w:type="pct"/>
          </w:tcPr>
          <w:p w14:paraId="31DB7E92" w14:textId="77777777" w:rsidR="00D22B73" w:rsidRPr="00B47955" w:rsidRDefault="00D22B73" w:rsidP="006720BB">
            <w:pPr>
              <w:rPr>
                <w:rFonts w:ascii="Times New Roman" w:hAnsi="Times New Roman" w:cs="Times New Roman"/>
                <w:sz w:val="24"/>
                <w:szCs w:val="24"/>
              </w:rPr>
            </w:pPr>
          </w:p>
        </w:tc>
        <w:tc>
          <w:tcPr>
            <w:tcW w:w="922" w:type="pct"/>
          </w:tcPr>
          <w:p w14:paraId="4C93683A" w14:textId="77777777" w:rsidR="00D22B73" w:rsidRPr="00B47955" w:rsidRDefault="00D22B73" w:rsidP="006720BB">
            <w:pPr>
              <w:rPr>
                <w:rFonts w:ascii="Times New Roman" w:hAnsi="Times New Roman" w:cs="Times New Roman"/>
                <w:sz w:val="24"/>
                <w:szCs w:val="24"/>
              </w:rPr>
            </w:pPr>
          </w:p>
        </w:tc>
        <w:tc>
          <w:tcPr>
            <w:tcW w:w="816" w:type="pct"/>
          </w:tcPr>
          <w:p w14:paraId="4E1253F5" w14:textId="77777777" w:rsidR="00D22B73" w:rsidRPr="00B47955" w:rsidRDefault="00D22B73" w:rsidP="006720BB">
            <w:pPr>
              <w:rPr>
                <w:rFonts w:ascii="Times New Roman" w:hAnsi="Times New Roman" w:cs="Times New Roman"/>
                <w:sz w:val="24"/>
                <w:szCs w:val="24"/>
              </w:rPr>
            </w:pPr>
          </w:p>
        </w:tc>
        <w:tc>
          <w:tcPr>
            <w:tcW w:w="725" w:type="pct"/>
          </w:tcPr>
          <w:p w14:paraId="302BC482" w14:textId="77777777" w:rsidR="00D22B73" w:rsidRPr="00B47955" w:rsidRDefault="00D22B73" w:rsidP="006720BB">
            <w:pPr>
              <w:rPr>
                <w:rFonts w:ascii="Times New Roman" w:hAnsi="Times New Roman" w:cs="Times New Roman"/>
                <w:sz w:val="24"/>
                <w:szCs w:val="24"/>
              </w:rPr>
            </w:pPr>
          </w:p>
        </w:tc>
        <w:tc>
          <w:tcPr>
            <w:tcW w:w="862" w:type="pct"/>
          </w:tcPr>
          <w:p w14:paraId="1A1E754A" w14:textId="77777777" w:rsidR="00D22B73" w:rsidRPr="00B47955" w:rsidRDefault="00D22B73" w:rsidP="006720BB">
            <w:pPr>
              <w:rPr>
                <w:rFonts w:ascii="Times New Roman" w:hAnsi="Times New Roman" w:cs="Times New Roman"/>
                <w:sz w:val="24"/>
                <w:szCs w:val="24"/>
              </w:rPr>
            </w:pPr>
          </w:p>
        </w:tc>
        <w:tc>
          <w:tcPr>
            <w:tcW w:w="636" w:type="pct"/>
          </w:tcPr>
          <w:p w14:paraId="1D8644FE" w14:textId="77777777" w:rsidR="00D22B73" w:rsidRPr="00B47955" w:rsidRDefault="00D22B73" w:rsidP="006720BB">
            <w:pPr>
              <w:rPr>
                <w:rFonts w:ascii="Times New Roman" w:hAnsi="Times New Roman" w:cs="Times New Roman"/>
                <w:sz w:val="24"/>
                <w:szCs w:val="24"/>
              </w:rPr>
            </w:pPr>
          </w:p>
        </w:tc>
      </w:tr>
      <w:tr w:rsidR="00D22B73" w:rsidRPr="00B47955" w14:paraId="2B68DC30" w14:textId="77777777" w:rsidTr="006720BB">
        <w:trPr>
          <w:trHeight w:val="621"/>
        </w:trPr>
        <w:tc>
          <w:tcPr>
            <w:tcW w:w="286" w:type="pct"/>
          </w:tcPr>
          <w:p w14:paraId="122B7B68" w14:textId="77777777" w:rsidR="00D22B73" w:rsidRPr="00B47955" w:rsidRDefault="00D22B73" w:rsidP="006720BB">
            <w:pPr>
              <w:rPr>
                <w:rFonts w:ascii="Times New Roman" w:hAnsi="Times New Roman" w:cs="Times New Roman"/>
                <w:sz w:val="24"/>
                <w:szCs w:val="24"/>
              </w:rPr>
            </w:pPr>
            <w:r w:rsidRPr="00B47955">
              <w:rPr>
                <w:rFonts w:ascii="Times New Roman" w:hAnsi="Times New Roman" w:cs="Times New Roman"/>
                <w:sz w:val="24"/>
                <w:szCs w:val="24"/>
              </w:rPr>
              <w:t>4</w:t>
            </w:r>
          </w:p>
        </w:tc>
        <w:tc>
          <w:tcPr>
            <w:tcW w:w="753" w:type="pct"/>
          </w:tcPr>
          <w:p w14:paraId="2929F32A" w14:textId="77777777" w:rsidR="00D22B73" w:rsidRPr="00B47955" w:rsidRDefault="00D22B73" w:rsidP="006720BB">
            <w:pPr>
              <w:rPr>
                <w:rFonts w:ascii="Times New Roman" w:hAnsi="Times New Roman" w:cs="Times New Roman"/>
                <w:sz w:val="24"/>
                <w:szCs w:val="24"/>
              </w:rPr>
            </w:pPr>
          </w:p>
        </w:tc>
        <w:tc>
          <w:tcPr>
            <w:tcW w:w="922" w:type="pct"/>
          </w:tcPr>
          <w:p w14:paraId="49625671" w14:textId="77777777" w:rsidR="00D22B73" w:rsidRPr="00B47955" w:rsidRDefault="00D22B73" w:rsidP="006720BB">
            <w:pPr>
              <w:rPr>
                <w:rFonts w:ascii="Times New Roman" w:hAnsi="Times New Roman" w:cs="Times New Roman"/>
                <w:sz w:val="24"/>
                <w:szCs w:val="24"/>
              </w:rPr>
            </w:pPr>
          </w:p>
        </w:tc>
        <w:tc>
          <w:tcPr>
            <w:tcW w:w="816" w:type="pct"/>
          </w:tcPr>
          <w:p w14:paraId="5C9B1221" w14:textId="77777777" w:rsidR="00D22B73" w:rsidRPr="00B47955" w:rsidRDefault="00D22B73" w:rsidP="006720BB">
            <w:pPr>
              <w:rPr>
                <w:rFonts w:ascii="Times New Roman" w:hAnsi="Times New Roman" w:cs="Times New Roman"/>
                <w:sz w:val="24"/>
                <w:szCs w:val="24"/>
              </w:rPr>
            </w:pPr>
          </w:p>
        </w:tc>
        <w:tc>
          <w:tcPr>
            <w:tcW w:w="725" w:type="pct"/>
          </w:tcPr>
          <w:p w14:paraId="4413571A" w14:textId="77777777" w:rsidR="00D22B73" w:rsidRPr="00B47955" w:rsidRDefault="00D22B73" w:rsidP="006720BB">
            <w:pPr>
              <w:rPr>
                <w:rFonts w:ascii="Times New Roman" w:hAnsi="Times New Roman" w:cs="Times New Roman"/>
                <w:sz w:val="24"/>
                <w:szCs w:val="24"/>
              </w:rPr>
            </w:pPr>
          </w:p>
        </w:tc>
        <w:tc>
          <w:tcPr>
            <w:tcW w:w="862" w:type="pct"/>
          </w:tcPr>
          <w:p w14:paraId="3501557D" w14:textId="77777777" w:rsidR="00D22B73" w:rsidRPr="00B47955" w:rsidRDefault="00D22B73" w:rsidP="006720BB">
            <w:pPr>
              <w:rPr>
                <w:rFonts w:ascii="Times New Roman" w:hAnsi="Times New Roman" w:cs="Times New Roman"/>
                <w:sz w:val="24"/>
                <w:szCs w:val="24"/>
              </w:rPr>
            </w:pPr>
          </w:p>
        </w:tc>
        <w:tc>
          <w:tcPr>
            <w:tcW w:w="636" w:type="pct"/>
          </w:tcPr>
          <w:p w14:paraId="0F397C79" w14:textId="77777777" w:rsidR="00D22B73" w:rsidRPr="00B47955" w:rsidRDefault="00D22B73" w:rsidP="006720BB">
            <w:pPr>
              <w:rPr>
                <w:rFonts w:ascii="Times New Roman" w:hAnsi="Times New Roman" w:cs="Times New Roman"/>
                <w:sz w:val="24"/>
                <w:szCs w:val="24"/>
              </w:rPr>
            </w:pPr>
          </w:p>
        </w:tc>
      </w:tr>
    </w:tbl>
    <w:p w14:paraId="70D3FA0C" w14:textId="77777777" w:rsidR="00D22B73" w:rsidRPr="00B47955" w:rsidRDefault="00D22B73" w:rsidP="00D22B73">
      <w:pPr>
        <w:rPr>
          <w:rFonts w:ascii="Times New Roman" w:hAnsi="Times New Roman" w:cs="Times New Roman"/>
          <w:sz w:val="24"/>
          <w:szCs w:val="24"/>
        </w:rPr>
      </w:pPr>
    </w:p>
    <w:p w14:paraId="0F2C8BAF"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Working Experience (if any):</w:t>
      </w:r>
    </w:p>
    <w:p w14:paraId="3AF76CA6" w14:textId="77777777" w:rsidR="00D22B73" w:rsidRPr="00B47955" w:rsidRDefault="00D22B73" w:rsidP="00D22B73">
      <w:pPr>
        <w:pStyle w:val="ListParagraph"/>
        <w:ind w:left="0"/>
        <w:rPr>
          <w:rFonts w:ascii="Times New Roman" w:hAnsi="Times New Roman" w:cs="Times New Roman"/>
          <w:sz w:val="24"/>
          <w:szCs w:val="24"/>
        </w:rPr>
      </w:pPr>
    </w:p>
    <w:p w14:paraId="410FFF5C"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Whether currently employed (Y/N):</w:t>
      </w:r>
    </w:p>
    <w:p w14:paraId="1DC44B35" w14:textId="77777777" w:rsidR="00D22B73" w:rsidRPr="00B47955" w:rsidRDefault="00D22B73" w:rsidP="00D22B73">
      <w:pPr>
        <w:pStyle w:val="ListParagraph"/>
        <w:ind w:left="0"/>
        <w:rPr>
          <w:rFonts w:ascii="Times New Roman" w:hAnsi="Times New Roman" w:cs="Times New Roman"/>
          <w:sz w:val="24"/>
          <w:szCs w:val="24"/>
        </w:rPr>
      </w:pPr>
    </w:p>
    <w:p w14:paraId="0E86017B" w14:textId="77777777" w:rsidR="00D22B73" w:rsidRPr="00B47955" w:rsidRDefault="00D22B73" w:rsidP="00B47955">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Any other information:</w:t>
      </w:r>
    </w:p>
    <w:p w14:paraId="45F37B43" w14:textId="77777777" w:rsidR="00B47955" w:rsidRPr="00B47955" w:rsidRDefault="00B47955" w:rsidP="00B47955">
      <w:pPr>
        <w:pStyle w:val="ListParagraph"/>
        <w:widowControl/>
        <w:autoSpaceDE/>
        <w:autoSpaceDN/>
        <w:spacing w:after="160" w:line="259" w:lineRule="auto"/>
        <w:ind w:left="0" w:firstLine="0"/>
        <w:contextualSpacing/>
        <w:rPr>
          <w:rFonts w:ascii="Times New Roman" w:hAnsi="Times New Roman" w:cs="Times New Roman"/>
          <w:sz w:val="24"/>
          <w:szCs w:val="24"/>
        </w:rPr>
      </w:pPr>
    </w:p>
    <w:p w14:paraId="28CCA04B" w14:textId="77777777" w:rsidR="00D22B73" w:rsidRPr="00B47955" w:rsidRDefault="00D22B73" w:rsidP="00D22B73">
      <w:pPr>
        <w:pStyle w:val="ListParagraph"/>
        <w:widowControl/>
        <w:numPr>
          <w:ilvl w:val="0"/>
          <w:numId w:val="3"/>
        </w:numPr>
        <w:autoSpaceDE/>
        <w:autoSpaceDN/>
        <w:spacing w:after="160" w:line="259" w:lineRule="auto"/>
        <w:ind w:left="0"/>
        <w:contextualSpacing/>
        <w:rPr>
          <w:rFonts w:ascii="Times New Roman" w:hAnsi="Times New Roman" w:cs="Times New Roman"/>
          <w:sz w:val="24"/>
          <w:szCs w:val="24"/>
        </w:rPr>
      </w:pPr>
      <w:r w:rsidRPr="00B47955">
        <w:rPr>
          <w:rFonts w:ascii="Times New Roman" w:hAnsi="Times New Roman" w:cs="Times New Roman"/>
          <w:sz w:val="24"/>
          <w:szCs w:val="24"/>
        </w:rPr>
        <w:t>Name and address of two references along with phone number and email address:</w:t>
      </w:r>
    </w:p>
    <w:p w14:paraId="4D2E26C0" w14:textId="77777777" w:rsidR="00D22B73" w:rsidRPr="00B47955" w:rsidRDefault="00D22B73" w:rsidP="00D22B73">
      <w:pPr>
        <w:rPr>
          <w:rFonts w:ascii="Times New Roman" w:hAnsi="Times New Roman" w:cs="Times New Roman"/>
          <w:sz w:val="24"/>
          <w:szCs w:val="24"/>
        </w:rPr>
      </w:pPr>
    </w:p>
    <w:p w14:paraId="7E9174DB" w14:textId="77777777" w:rsidR="00D22B73" w:rsidRPr="00B47955" w:rsidRDefault="00D22B73" w:rsidP="00D22B73">
      <w:pPr>
        <w:jc w:val="both"/>
        <w:rPr>
          <w:rFonts w:ascii="Times New Roman" w:hAnsi="Times New Roman" w:cs="Times New Roman"/>
          <w:b/>
          <w:bCs/>
          <w:sz w:val="24"/>
          <w:szCs w:val="24"/>
        </w:rPr>
      </w:pPr>
    </w:p>
    <w:p w14:paraId="2D3CDEFC" w14:textId="77777777" w:rsidR="00D22B73" w:rsidRPr="00B47955" w:rsidRDefault="00D22B73" w:rsidP="00D22B73">
      <w:pPr>
        <w:jc w:val="center"/>
        <w:rPr>
          <w:rFonts w:ascii="Times New Roman" w:hAnsi="Times New Roman" w:cs="Times New Roman"/>
          <w:b/>
          <w:bCs/>
          <w:sz w:val="24"/>
          <w:szCs w:val="24"/>
        </w:rPr>
      </w:pPr>
    </w:p>
    <w:p w14:paraId="134332E8" w14:textId="77777777" w:rsidR="002A1840" w:rsidRDefault="002A1840" w:rsidP="00D22B73">
      <w:pPr>
        <w:jc w:val="center"/>
        <w:rPr>
          <w:rFonts w:ascii="Times New Roman" w:hAnsi="Times New Roman" w:cs="Times New Roman"/>
          <w:b/>
          <w:bCs/>
          <w:sz w:val="24"/>
          <w:szCs w:val="24"/>
        </w:rPr>
      </w:pPr>
    </w:p>
    <w:p w14:paraId="14049B17" w14:textId="77777777" w:rsidR="002A1840" w:rsidRDefault="002A1840" w:rsidP="00D22B73">
      <w:pPr>
        <w:jc w:val="center"/>
        <w:rPr>
          <w:rFonts w:ascii="Times New Roman" w:hAnsi="Times New Roman" w:cs="Times New Roman"/>
          <w:b/>
          <w:bCs/>
          <w:sz w:val="24"/>
          <w:szCs w:val="24"/>
        </w:rPr>
      </w:pPr>
    </w:p>
    <w:p w14:paraId="0FBE8CA9" w14:textId="77777777" w:rsidR="00D22B73" w:rsidRPr="00B47955" w:rsidRDefault="00D22B73" w:rsidP="00D22B73">
      <w:pPr>
        <w:jc w:val="center"/>
        <w:rPr>
          <w:rFonts w:ascii="Times New Roman" w:hAnsi="Times New Roman" w:cs="Times New Roman"/>
          <w:b/>
          <w:bCs/>
          <w:sz w:val="24"/>
          <w:szCs w:val="24"/>
        </w:rPr>
      </w:pPr>
      <w:r w:rsidRPr="00B47955">
        <w:rPr>
          <w:rFonts w:ascii="Times New Roman" w:hAnsi="Times New Roman" w:cs="Times New Roman"/>
          <w:b/>
          <w:bCs/>
          <w:sz w:val="24"/>
          <w:szCs w:val="24"/>
        </w:rPr>
        <w:t>DECLERATION</w:t>
      </w:r>
    </w:p>
    <w:p w14:paraId="1C26F7ED" w14:textId="77777777" w:rsidR="00B47955" w:rsidRPr="00B47955" w:rsidRDefault="00B47955" w:rsidP="00D22B73">
      <w:pPr>
        <w:jc w:val="center"/>
        <w:rPr>
          <w:rFonts w:ascii="Times New Roman" w:hAnsi="Times New Roman" w:cs="Times New Roman"/>
          <w:b/>
          <w:bCs/>
          <w:sz w:val="24"/>
          <w:szCs w:val="24"/>
        </w:rPr>
      </w:pPr>
    </w:p>
    <w:p w14:paraId="1E021258" w14:textId="77777777" w:rsidR="00D22B73" w:rsidRPr="00B47955" w:rsidRDefault="00D22B73" w:rsidP="00D22B73">
      <w:pPr>
        <w:rPr>
          <w:rFonts w:ascii="Times New Roman" w:hAnsi="Times New Roman" w:cs="Times New Roman"/>
          <w:sz w:val="24"/>
          <w:szCs w:val="24"/>
        </w:rPr>
      </w:pPr>
      <w:r w:rsidRPr="00B47955">
        <w:rPr>
          <w:rFonts w:ascii="Times New Roman" w:hAnsi="Times New Roman" w:cs="Times New Roman"/>
          <w:sz w:val="24"/>
          <w:szCs w:val="24"/>
        </w:rPr>
        <w:t>I hereby declare I have carefully read and understood the instructions and particulars on this application and that all entire information given in this application form as well as in the attachments (if any) are true to my best knowledge and belief.</w:t>
      </w:r>
    </w:p>
    <w:p w14:paraId="50868C3D" w14:textId="77777777" w:rsidR="00B47955" w:rsidRPr="00B47955" w:rsidRDefault="00B47955" w:rsidP="00D22B73">
      <w:pPr>
        <w:rPr>
          <w:rFonts w:ascii="Times New Roman" w:hAnsi="Times New Roman" w:cs="Times New Roman"/>
          <w:sz w:val="24"/>
          <w:szCs w:val="24"/>
        </w:rPr>
      </w:pPr>
    </w:p>
    <w:p w14:paraId="54BEEAEF" w14:textId="77777777" w:rsidR="002A1840" w:rsidRDefault="002A1840" w:rsidP="00D22B73">
      <w:pPr>
        <w:rPr>
          <w:rFonts w:ascii="Times New Roman" w:hAnsi="Times New Roman" w:cs="Times New Roman"/>
          <w:sz w:val="24"/>
          <w:szCs w:val="24"/>
        </w:rPr>
      </w:pPr>
    </w:p>
    <w:p w14:paraId="3B47A672" w14:textId="77777777" w:rsidR="002A1840" w:rsidRDefault="002A1840" w:rsidP="00D22B73">
      <w:pPr>
        <w:rPr>
          <w:rFonts w:ascii="Times New Roman" w:hAnsi="Times New Roman" w:cs="Times New Roman"/>
          <w:sz w:val="24"/>
          <w:szCs w:val="24"/>
        </w:rPr>
      </w:pPr>
    </w:p>
    <w:p w14:paraId="46C9322A" w14:textId="77777777" w:rsidR="00D22B73" w:rsidRPr="00B47955" w:rsidRDefault="00B47955" w:rsidP="00D22B73">
      <w:pPr>
        <w:rPr>
          <w:rFonts w:ascii="Times New Roman" w:hAnsi="Times New Roman" w:cs="Times New Roman"/>
          <w:sz w:val="24"/>
          <w:szCs w:val="24"/>
        </w:rPr>
      </w:pPr>
      <w:r w:rsidRPr="00B47955">
        <w:rPr>
          <w:rFonts w:ascii="Times New Roman" w:hAnsi="Times New Roman" w:cs="Times New Roman"/>
          <w:sz w:val="24"/>
          <w:szCs w:val="24"/>
        </w:rPr>
        <w:t>Date:</w:t>
      </w:r>
      <w:r w:rsidR="00D22B73" w:rsidRPr="00B47955">
        <w:rPr>
          <w:rFonts w:ascii="Times New Roman" w:hAnsi="Times New Roman" w:cs="Times New Roman"/>
          <w:sz w:val="24"/>
          <w:szCs w:val="24"/>
        </w:rPr>
        <w:tab/>
      </w:r>
      <w:r w:rsidR="00D22B73" w:rsidRPr="00B47955">
        <w:rPr>
          <w:rFonts w:ascii="Times New Roman" w:hAnsi="Times New Roman" w:cs="Times New Roman"/>
          <w:sz w:val="24"/>
          <w:szCs w:val="24"/>
        </w:rPr>
        <w:tab/>
      </w:r>
    </w:p>
    <w:p w14:paraId="2F964B6D" w14:textId="77777777" w:rsidR="00D22B73" w:rsidRPr="002A1840" w:rsidRDefault="00B47955" w:rsidP="002A1840">
      <w:pPr>
        <w:rPr>
          <w:rFonts w:ascii="Times New Roman" w:hAnsi="Times New Roman" w:cs="Times New Roman"/>
          <w:sz w:val="24"/>
          <w:szCs w:val="24"/>
        </w:rPr>
      </w:pPr>
      <w:r w:rsidRPr="00B47955">
        <w:rPr>
          <w:rFonts w:ascii="Times New Roman" w:hAnsi="Times New Roman" w:cs="Times New Roman"/>
          <w:sz w:val="24"/>
          <w:szCs w:val="24"/>
        </w:rPr>
        <w:t>Place:</w:t>
      </w:r>
      <w:r w:rsidR="002A1840">
        <w:rPr>
          <w:rFonts w:ascii="Times New Roman" w:hAnsi="Times New Roman" w:cs="Times New Roman"/>
          <w:sz w:val="24"/>
          <w:szCs w:val="24"/>
        </w:rPr>
        <w:t xml:space="preserve">                                                                                                         </w:t>
      </w:r>
      <w:r w:rsidR="00D22B73" w:rsidRPr="00B47955">
        <w:rPr>
          <w:rFonts w:ascii="Times New Roman" w:hAnsi="Times New Roman" w:cs="Times New Roman"/>
          <w:b/>
          <w:bCs/>
          <w:sz w:val="24"/>
          <w:szCs w:val="24"/>
        </w:rPr>
        <w:t>Applicant</w:t>
      </w:r>
      <w:r w:rsidRPr="00B47955">
        <w:rPr>
          <w:rFonts w:ascii="Times New Roman" w:hAnsi="Times New Roman" w:cs="Times New Roman"/>
          <w:b/>
          <w:bCs/>
          <w:sz w:val="24"/>
          <w:szCs w:val="24"/>
        </w:rPr>
        <w:t xml:space="preserve"> Signature</w:t>
      </w:r>
      <w:r w:rsidR="00D22B73" w:rsidRPr="00B47955">
        <w:rPr>
          <w:rFonts w:ascii="Times New Roman" w:hAnsi="Times New Roman" w:cs="Times New Roman"/>
          <w:b/>
          <w:bCs/>
          <w:sz w:val="24"/>
          <w:szCs w:val="24"/>
        </w:rPr>
        <w:t xml:space="preserve"> </w:t>
      </w:r>
    </w:p>
    <w:p w14:paraId="33D86A18" w14:textId="77777777" w:rsidR="00D22B73" w:rsidRPr="00B47955" w:rsidRDefault="00D22B73" w:rsidP="00D22B73">
      <w:pPr>
        <w:pStyle w:val="NormalWeb"/>
        <w:shd w:val="clear" w:color="auto" w:fill="FFFFFF"/>
        <w:spacing w:before="0" w:beforeAutospacing="0" w:after="0" w:afterAutospacing="0"/>
        <w:jc w:val="both"/>
        <w:textAlignment w:val="baseline"/>
        <w:rPr>
          <w:color w:val="2B2B2D"/>
        </w:rPr>
      </w:pPr>
    </w:p>
    <w:p w14:paraId="106AD7DD" w14:textId="77777777" w:rsidR="00D22B73" w:rsidRPr="00B47955" w:rsidRDefault="00D22B73" w:rsidP="00120866">
      <w:pPr>
        <w:pStyle w:val="NormalWeb"/>
        <w:shd w:val="clear" w:color="auto" w:fill="FFFFFF"/>
        <w:spacing w:before="0" w:beforeAutospacing="0" w:after="0" w:afterAutospacing="0"/>
        <w:jc w:val="both"/>
        <w:textAlignment w:val="baseline"/>
        <w:rPr>
          <w:color w:val="2B2B2D"/>
        </w:rPr>
      </w:pPr>
    </w:p>
    <w:sectPr w:rsidR="00D22B73" w:rsidRPr="00B479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Slab">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837C7"/>
    <w:multiLevelType w:val="hybridMultilevel"/>
    <w:tmpl w:val="1EFAB1F0"/>
    <w:lvl w:ilvl="0" w:tplc="E1287F5A">
      <w:start w:val="1"/>
      <w:numFmt w:val="decimal"/>
      <w:lvlText w:val="%1."/>
      <w:lvlJc w:val="left"/>
      <w:pPr>
        <w:ind w:left="500" w:hanging="360"/>
        <w:jc w:val="left"/>
      </w:pPr>
      <w:rPr>
        <w:rFonts w:ascii="Arial" w:eastAsia="Arial" w:hAnsi="Arial" w:cs="Arial" w:hint="default"/>
        <w:color w:val="2B2B2C"/>
        <w:spacing w:val="-3"/>
        <w:w w:val="99"/>
        <w:sz w:val="18"/>
        <w:szCs w:val="18"/>
      </w:rPr>
    </w:lvl>
    <w:lvl w:ilvl="1" w:tplc="05527668">
      <w:numFmt w:val="bullet"/>
      <w:lvlText w:val="•"/>
      <w:lvlJc w:val="left"/>
      <w:pPr>
        <w:ind w:left="1450" w:hanging="360"/>
      </w:pPr>
      <w:rPr>
        <w:rFonts w:hint="default"/>
      </w:rPr>
    </w:lvl>
    <w:lvl w:ilvl="2" w:tplc="D34213BE">
      <w:numFmt w:val="bullet"/>
      <w:lvlText w:val="•"/>
      <w:lvlJc w:val="left"/>
      <w:pPr>
        <w:ind w:left="2400" w:hanging="360"/>
      </w:pPr>
      <w:rPr>
        <w:rFonts w:hint="default"/>
      </w:rPr>
    </w:lvl>
    <w:lvl w:ilvl="3" w:tplc="CD80592A">
      <w:numFmt w:val="bullet"/>
      <w:lvlText w:val="•"/>
      <w:lvlJc w:val="left"/>
      <w:pPr>
        <w:ind w:left="3350" w:hanging="360"/>
      </w:pPr>
      <w:rPr>
        <w:rFonts w:hint="default"/>
      </w:rPr>
    </w:lvl>
    <w:lvl w:ilvl="4" w:tplc="04A6D58C">
      <w:numFmt w:val="bullet"/>
      <w:lvlText w:val="•"/>
      <w:lvlJc w:val="left"/>
      <w:pPr>
        <w:ind w:left="4300" w:hanging="360"/>
      </w:pPr>
      <w:rPr>
        <w:rFonts w:hint="default"/>
      </w:rPr>
    </w:lvl>
    <w:lvl w:ilvl="5" w:tplc="1A267A9C">
      <w:numFmt w:val="bullet"/>
      <w:lvlText w:val="•"/>
      <w:lvlJc w:val="left"/>
      <w:pPr>
        <w:ind w:left="5250" w:hanging="360"/>
      </w:pPr>
      <w:rPr>
        <w:rFonts w:hint="default"/>
      </w:rPr>
    </w:lvl>
    <w:lvl w:ilvl="6" w:tplc="125A5C56">
      <w:numFmt w:val="bullet"/>
      <w:lvlText w:val="•"/>
      <w:lvlJc w:val="left"/>
      <w:pPr>
        <w:ind w:left="6200" w:hanging="360"/>
      </w:pPr>
      <w:rPr>
        <w:rFonts w:hint="default"/>
      </w:rPr>
    </w:lvl>
    <w:lvl w:ilvl="7" w:tplc="AE186C9E">
      <w:numFmt w:val="bullet"/>
      <w:lvlText w:val="•"/>
      <w:lvlJc w:val="left"/>
      <w:pPr>
        <w:ind w:left="7150" w:hanging="360"/>
      </w:pPr>
      <w:rPr>
        <w:rFonts w:hint="default"/>
      </w:rPr>
    </w:lvl>
    <w:lvl w:ilvl="8" w:tplc="4E64E71C">
      <w:numFmt w:val="bullet"/>
      <w:lvlText w:val="•"/>
      <w:lvlJc w:val="left"/>
      <w:pPr>
        <w:ind w:left="8100" w:hanging="360"/>
      </w:pPr>
      <w:rPr>
        <w:rFonts w:hint="default"/>
      </w:rPr>
    </w:lvl>
  </w:abstractNum>
  <w:abstractNum w:abstractNumId="1" w15:restartNumberingAfterBreak="0">
    <w:nsid w:val="1ED226B4"/>
    <w:multiLevelType w:val="hybridMultilevel"/>
    <w:tmpl w:val="677ECA6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393F16"/>
    <w:multiLevelType w:val="hybridMultilevel"/>
    <w:tmpl w:val="DB10B54C"/>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4AA"/>
    <w:rsid w:val="00120866"/>
    <w:rsid w:val="002A1840"/>
    <w:rsid w:val="002E3A96"/>
    <w:rsid w:val="004A0798"/>
    <w:rsid w:val="0050790F"/>
    <w:rsid w:val="005A4E9C"/>
    <w:rsid w:val="007A7DB2"/>
    <w:rsid w:val="008023AB"/>
    <w:rsid w:val="00B25A5F"/>
    <w:rsid w:val="00B47955"/>
    <w:rsid w:val="00CC14AA"/>
    <w:rsid w:val="00D22B73"/>
    <w:rsid w:val="00D37307"/>
    <w:rsid w:val="00F31C23"/>
    <w:rsid w:val="00F358C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F09EF"/>
  <w15:chartTrackingRefBased/>
  <w15:docId w15:val="{5B992838-4EDE-4AFA-B10E-9CBA7615E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B25A5F"/>
    <w:pPr>
      <w:widowControl w:val="0"/>
      <w:autoSpaceDE w:val="0"/>
      <w:autoSpaceDN w:val="0"/>
      <w:spacing w:after="0" w:line="240" w:lineRule="auto"/>
    </w:pPr>
    <w:rPr>
      <w:rFonts w:ascii="Arial" w:eastAsia="Arial" w:hAnsi="Arial" w:cs="Arial"/>
      <w:lang w:val="en-US"/>
    </w:rPr>
  </w:style>
  <w:style w:type="paragraph" w:styleId="Heading2">
    <w:name w:val="heading 2"/>
    <w:basedOn w:val="Normal"/>
    <w:link w:val="Heading2Char"/>
    <w:uiPriority w:val="1"/>
    <w:qFormat/>
    <w:rsid w:val="00B25A5F"/>
    <w:pPr>
      <w:ind w:left="140"/>
      <w:outlineLvl w:val="1"/>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B25A5F"/>
    <w:rPr>
      <w:rFonts w:ascii="Arial" w:eastAsia="Arial" w:hAnsi="Arial" w:cs="Arial"/>
      <w:b/>
      <w:bCs/>
      <w:sz w:val="19"/>
      <w:szCs w:val="19"/>
      <w:lang w:val="en-US"/>
    </w:rPr>
  </w:style>
  <w:style w:type="paragraph" w:styleId="BodyText">
    <w:name w:val="Body Text"/>
    <w:basedOn w:val="Normal"/>
    <w:link w:val="BodyTextChar"/>
    <w:uiPriority w:val="1"/>
    <w:qFormat/>
    <w:rsid w:val="00B25A5F"/>
    <w:rPr>
      <w:sz w:val="18"/>
      <w:szCs w:val="18"/>
    </w:rPr>
  </w:style>
  <w:style w:type="character" w:customStyle="1" w:styleId="BodyTextChar">
    <w:name w:val="Body Text Char"/>
    <w:basedOn w:val="DefaultParagraphFont"/>
    <w:link w:val="BodyText"/>
    <w:uiPriority w:val="1"/>
    <w:rsid w:val="00B25A5F"/>
    <w:rPr>
      <w:rFonts w:ascii="Arial" w:eastAsia="Arial" w:hAnsi="Arial" w:cs="Arial"/>
      <w:sz w:val="18"/>
      <w:szCs w:val="18"/>
      <w:lang w:val="en-US"/>
    </w:rPr>
  </w:style>
  <w:style w:type="paragraph" w:styleId="ListParagraph">
    <w:name w:val="List Paragraph"/>
    <w:basedOn w:val="Normal"/>
    <w:uiPriority w:val="34"/>
    <w:qFormat/>
    <w:rsid w:val="00B25A5F"/>
    <w:pPr>
      <w:ind w:left="500" w:hanging="360"/>
    </w:pPr>
  </w:style>
  <w:style w:type="paragraph" w:styleId="NormalWeb">
    <w:name w:val="Normal (Web)"/>
    <w:basedOn w:val="Normal"/>
    <w:uiPriority w:val="99"/>
    <w:unhideWhenUsed/>
    <w:rsid w:val="00B25A5F"/>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character" w:styleId="Hyperlink">
    <w:name w:val="Hyperlink"/>
    <w:basedOn w:val="DefaultParagraphFont"/>
    <w:uiPriority w:val="99"/>
    <w:unhideWhenUsed/>
    <w:rsid w:val="00B25A5F"/>
    <w:rPr>
      <w:color w:val="0000FF"/>
      <w:u w:val="single"/>
    </w:rPr>
  </w:style>
  <w:style w:type="table" w:styleId="TableGrid">
    <w:name w:val="Table Grid"/>
    <w:basedOn w:val="TableNormal"/>
    <w:uiPriority w:val="39"/>
    <w:rsid w:val="00D22B73"/>
    <w:pPr>
      <w:spacing w:after="0" w:line="240" w:lineRule="auto"/>
    </w:pPr>
    <w:rPr>
      <w:szCs w:val="20"/>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479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7955"/>
    <w:rPr>
      <w:rFonts w:ascii="Segoe UI" w:eastAsia="Arial"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itin.bhardwaj@gkv.ac.i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gcb.res.in/documents/advnew.doc"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609</Words>
  <Characters>3475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cp:lastPrinted>2019-09-20T05:13:00Z</cp:lastPrinted>
  <dcterms:created xsi:type="dcterms:W3CDTF">2021-07-20T06:32:00Z</dcterms:created>
  <dcterms:modified xsi:type="dcterms:W3CDTF">2021-07-20T06:32:00Z</dcterms:modified>
</cp:coreProperties>
</file>